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58C" w:rsidRDefault="0070358C" w:rsidP="0070358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0770E8">
        <w:rPr>
          <w:rFonts w:ascii="Times New Roman" w:eastAsia="Times New Roman" w:hAnsi="Times New Roman" w:cs="Times New Roman"/>
          <w:sz w:val="24"/>
          <w:szCs w:val="24"/>
          <w:lang w:eastAsia="ru-RU"/>
        </w:rPr>
        <w:t>Утверждена</w:t>
      </w:r>
      <w:proofErr w:type="gramEnd"/>
      <w:r>
        <w:rPr>
          <w:rFonts w:ascii="Times New Roman" w:eastAsia="Times New Roman" w:hAnsi="Times New Roman" w:cs="Times New Roman"/>
          <w:sz w:val="24"/>
          <w:szCs w:val="24"/>
          <w:lang w:eastAsia="ru-RU"/>
        </w:rPr>
        <w:t xml:space="preserve"> Постановлением</w:t>
      </w:r>
      <w:r w:rsidRPr="000770E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Администрации Юрюзанского                                                                                                               городского поселения №</w:t>
      </w:r>
      <w:r w:rsidR="0043072D">
        <w:rPr>
          <w:rFonts w:ascii="Times New Roman" w:eastAsia="Times New Roman" w:hAnsi="Times New Roman" w:cs="Times New Roman"/>
          <w:sz w:val="24"/>
          <w:szCs w:val="24"/>
          <w:lang w:eastAsia="ru-RU"/>
        </w:rPr>
        <w:t xml:space="preserve"> 53</w:t>
      </w:r>
    </w:p>
    <w:p w:rsidR="0070358C" w:rsidRPr="000770E8" w:rsidRDefault="0070358C" w:rsidP="0070358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sidR="0043072D">
        <w:rPr>
          <w:rFonts w:ascii="Times New Roman" w:eastAsia="Times New Roman" w:hAnsi="Times New Roman" w:cs="Times New Roman"/>
          <w:sz w:val="24"/>
          <w:szCs w:val="24"/>
          <w:lang w:eastAsia="ru-RU"/>
        </w:rPr>
        <w:t xml:space="preserve"> 24 </w:t>
      </w:r>
      <w:r>
        <w:rPr>
          <w:rFonts w:ascii="Times New Roman" w:eastAsia="Times New Roman" w:hAnsi="Times New Roman" w:cs="Times New Roman"/>
          <w:sz w:val="24"/>
          <w:szCs w:val="24"/>
          <w:lang w:eastAsia="ru-RU"/>
        </w:rPr>
        <w:t>»</w:t>
      </w:r>
      <w:r w:rsidR="0043072D">
        <w:rPr>
          <w:rFonts w:ascii="Times New Roman" w:eastAsia="Times New Roman" w:hAnsi="Times New Roman" w:cs="Times New Roman"/>
          <w:sz w:val="24"/>
          <w:szCs w:val="24"/>
          <w:lang w:eastAsia="ru-RU"/>
        </w:rPr>
        <w:t xml:space="preserve"> февраля </w:t>
      </w:r>
      <w:r>
        <w:rPr>
          <w:rFonts w:ascii="Times New Roman" w:eastAsia="Times New Roman" w:hAnsi="Times New Roman" w:cs="Times New Roman"/>
          <w:sz w:val="24"/>
          <w:szCs w:val="24"/>
          <w:lang w:eastAsia="ru-RU"/>
        </w:rPr>
        <w:t>202</w:t>
      </w:r>
      <w:r w:rsidR="00A74FD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г.</w:t>
      </w:r>
      <w:r w:rsidRPr="000770E8">
        <w:rPr>
          <w:rFonts w:ascii="Times New Roman" w:eastAsia="Times New Roman" w:hAnsi="Times New Roman" w:cs="Times New Roman"/>
          <w:sz w:val="24"/>
          <w:szCs w:val="24"/>
          <w:lang w:eastAsia="ru-RU"/>
        </w:rPr>
        <w:br/>
      </w:r>
    </w:p>
    <w:p w:rsidR="00F54078" w:rsidRDefault="00F54078" w:rsidP="00717AD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CE7301" w:rsidRDefault="00CE7301" w:rsidP="00717AD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CE7301" w:rsidRDefault="00CE7301" w:rsidP="00717AD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717AD4" w:rsidRDefault="000770E8" w:rsidP="00717AD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Муниципальная </w:t>
      </w:r>
      <w:r w:rsidRPr="000770E8">
        <w:rPr>
          <w:rFonts w:ascii="Times New Roman" w:eastAsia="Times New Roman" w:hAnsi="Times New Roman" w:cs="Times New Roman"/>
          <w:b/>
          <w:bCs/>
          <w:sz w:val="36"/>
          <w:szCs w:val="36"/>
          <w:lang w:eastAsia="ru-RU"/>
        </w:rPr>
        <w:t>адресная программа</w:t>
      </w:r>
    </w:p>
    <w:p w:rsidR="000770E8" w:rsidRPr="000770E8" w:rsidRDefault="000770E8" w:rsidP="00717AD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0770E8">
        <w:rPr>
          <w:rFonts w:ascii="Times New Roman" w:eastAsia="Times New Roman" w:hAnsi="Times New Roman" w:cs="Times New Roman"/>
          <w:b/>
          <w:bCs/>
          <w:sz w:val="36"/>
          <w:szCs w:val="36"/>
          <w:lang w:eastAsia="ru-RU"/>
        </w:rPr>
        <w:t>"Переселение в 20</w:t>
      </w:r>
      <w:r>
        <w:rPr>
          <w:rFonts w:ascii="Times New Roman" w:eastAsia="Times New Roman" w:hAnsi="Times New Roman" w:cs="Times New Roman"/>
          <w:b/>
          <w:bCs/>
          <w:sz w:val="36"/>
          <w:szCs w:val="36"/>
          <w:lang w:eastAsia="ru-RU"/>
        </w:rPr>
        <w:t>20</w:t>
      </w:r>
      <w:r w:rsidRPr="000770E8">
        <w:rPr>
          <w:rFonts w:ascii="Times New Roman" w:eastAsia="Times New Roman" w:hAnsi="Times New Roman" w:cs="Times New Roman"/>
          <w:b/>
          <w:bCs/>
          <w:sz w:val="36"/>
          <w:szCs w:val="36"/>
          <w:lang w:eastAsia="ru-RU"/>
        </w:rPr>
        <w:t>- 202</w:t>
      </w:r>
      <w:r>
        <w:rPr>
          <w:rFonts w:ascii="Times New Roman" w:eastAsia="Times New Roman" w:hAnsi="Times New Roman" w:cs="Times New Roman"/>
          <w:b/>
          <w:bCs/>
          <w:sz w:val="36"/>
          <w:szCs w:val="36"/>
          <w:lang w:eastAsia="ru-RU"/>
        </w:rPr>
        <w:t>2</w:t>
      </w:r>
      <w:r w:rsidRPr="000770E8">
        <w:rPr>
          <w:rFonts w:ascii="Times New Roman" w:eastAsia="Times New Roman" w:hAnsi="Times New Roman" w:cs="Times New Roman"/>
          <w:b/>
          <w:bCs/>
          <w:sz w:val="36"/>
          <w:szCs w:val="36"/>
          <w:lang w:eastAsia="ru-RU"/>
        </w:rPr>
        <w:t xml:space="preserve"> годах граждан из аварийного жилищного фонда в </w:t>
      </w:r>
      <w:proofErr w:type="spellStart"/>
      <w:r>
        <w:rPr>
          <w:rFonts w:ascii="Times New Roman" w:eastAsia="Times New Roman" w:hAnsi="Times New Roman" w:cs="Times New Roman"/>
          <w:b/>
          <w:bCs/>
          <w:sz w:val="36"/>
          <w:szCs w:val="36"/>
          <w:lang w:eastAsia="ru-RU"/>
        </w:rPr>
        <w:t>Юрюзанском</w:t>
      </w:r>
      <w:proofErr w:type="spellEnd"/>
      <w:r>
        <w:rPr>
          <w:rFonts w:ascii="Times New Roman" w:eastAsia="Times New Roman" w:hAnsi="Times New Roman" w:cs="Times New Roman"/>
          <w:b/>
          <w:bCs/>
          <w:sz w:val="36"/>
          <w:szCs w:val="36"/>
          <w:lang w:eastAsia="ru-RU"/>
        </w:rPr>
        <w:t xml:space="preserve"> городском поселении</w:t>
      </w:r>
      <w:r w:rsidRPr="000770E8">
        <w:rPr>
          <w:rFonts w:ascii="Times New Roman" w:eastAsia="Times New Roman" w:hAnsi="Times New Roman" w:cs="Times New Roman"/>
          <w:b/>
          <w:bCs/>
          <w:sz w:val="36"/>
          <w:szCs w:val="36"/>
          <w:lang w:eastAsia="ru-RU"/>
        </w:rPr>
        <w:t>"</w:t>
      </w:r>
    </w:p>
    <w:p w:rsidR="00F54078" w:rsidRDefault="00DA3533" w:rsidP="00DA353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7AD4">
        <w:rPr>
          <w:rFonts w:ascii="Times New Roman" w:eastAsia="Times New Roman" w:hAnsi="Times New Roman" w:cs="Times New Roman"/>
          <w:sz w:val="24"/>
          <w:szCs w:val="24"/>
          <w:lang w:eastAsia="ru-RU"/>
        </w:rPr>
        <w:t xml:space="preserve">                         </w:t>
      </w: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CE7301" w:rsidRDefault="00CE7301" w:rsidP="00DA3533">
      <w:pPr>
        <w:spacing w:after="0" w:line="240" w:lineRule="auto"/>
        <w:jc w:val="right"/>
        <w:rPr>
          <w:rFonts w:ascii="Times New Roman" w:eastAsia="Times New Roman" w:hAnsi="Times New Roman" w:cs="Times New Roman"/>
          <w:sz w:val="24"/>
          <w:szCs w:val="24"/>
          <w:lang w:eastAsia="ru-RU"/>
        </w:rPr>
      </w:pPr>
    </w:p>
    <w:p w:rsidR="00CE7301" w:rsidRDefault="00CE7301" w:rsidP="00DA3533">
      <w:pPr>
        <w:spacing w:after="0" w:line="240" w:lineRule="auto"/>
        <w:jc w:val="right"/>
        <w:rPr>
          <w:rFonts w:ascii="Times New Roman" w:eastAsia="Times New Roman" w:hAnsi="Times New Roman" w:cs="Times New Roman"/>
          <w:sz w:val="24"/>
          <w:szCs w:val="24"/>
          <w:lang w:eastAsia="ru-RU"/>
        </w:rPr>
      </w:pPr>
    </w:p>
    <w:p w:rsidR="00CE7301" w:rsidRDefault="00CE7301" w:rsidP="00DA3533">
      <w:pPr>
        <w:spacing w:after="0" w:line="240" w:lineRule="auto"/>
        <w:jc w:val="right"/>
        <w:rPr>
          <w:rFonts w:ascii="Times New Roman" w:eastAsia="Times New Roman" w:hAnsi="Times New Roman" w:cs="Times New Roman"/>
          <w:sz w:val="24"/>
          <w:szCs w:val="24"/>
          <w:lang w:eastAsia="ru-RU"/>
        </w:rPr>
      </w:pPr>
    </w:p>
    <w:p w:rsidR="00CE7301" w:rsidRDefault="00CE7301" w:rsidP="00DA3533">
      <w:pPr>
        <w:spacing w:after="0" w:line="240" w:lineRule="auto"/>
        <w:jc w:val="right"/>
        <w:rPr>
          <w:rFonts w:ascii="Times New Roman" w:eastAsia="Times New Roman" w:hAnsi="Times New Roman" w:cs="Times New Roman"/>
          <w:sz w:val="24"/>
          <w:szCs w:val="24"/>
          <w:lang w:eastAsia="ru-RU"/>
        </w:rPr>
      </w:pPr>
    </w:p>
    <w:p w:rsidR="00CE7301" w:rsidRDefault="00CE7301"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0770E8" w:rsidRPr="000770E8" w:rsidRDefault="000770E8" w:rsidP="00717AD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770E8">
        <w:rPr>
          <w:rFonts w:ascii="Times New Roman" w:eastAsia="Times New Roman" w:hAnsi="Times New Roman" w:cs="Times New Roman"/>
          <w:b/>
          <w:bCs/>
          <w:sz w:val="27"/>
          <w:szCs w:val="27"/>
          <w:lang w:eastAsia="ru-RU"/>
        </w:rPr>
        <w:lastRenderedPageBreak/>
        <w:t xml:space="preserve">Паспорт </w:t>
      </w:r>
      <w:r>
        <w:rPr>
          <w:rFonts w:ascii="Times New Roman" w:eastAsia="Times New Roman" w:hAnsi="Times New Roman" w:cs="Times New Roman"/>
          <w:b/>
          <w:bCs/>
          <w:sz w:val="27"/>
          <w:szCs w:val="27"/>
          <w:lang w:eastAsia="ru-RU"/>
        </w:rPr>
        <w:t>муниципальной</w:t>
      </w:r>
      <w:r w:rsidRPr="000770E8">
        <w:rPr>
          <w:rFonts w:ascii="Times New Roman" w:eastAsia="Times New Roman" w:hAnsi="Times New Roman" w:cs="Times New Roman"/>
          <w:b/>
          <w:bCs/>
          <w:sz w:val="27"/>
          <w:szCs w:val="27"/>
          <w:lang w:eastAsia="ru-RU"/>
        </w:rPr>
        <w:t xml:space="preserve"> адресной программы "Переселение в 20</w:t>
      </w:r>
      <w:r>
        <w:rPr>
          <w:rFonts w:ascii="Times New Roman" w:eastAsia="Times New Roman" w:hAnsi="Times New Roman" w:cs="Times New Roman"/>
          <w:b/>
          <w:bCs/>
          <w:sz w:val="27"/>
          <w:szCs w:val="27"/>
          <w:lang w:eastAsia="ru-RU"/>
        </w:rPr>
        <w:t>20</w:t>
      </w:r>
      <w:r w:rsidRPr="000770E8">
        <w:rPr>
          <w:rFonts w:ascii="Times New Roman" w:eastAsia="Times New Roman" w:hAnsi="Times New Roman" w:cs="Times New Roman"/>
          <w:b/>
          <w:bCs/>
          <w:sz w:val="27"/>
          <w:szCs w:val="27"/>
          <w:lang w:eastAsia="ru-RU"/>
        </w:rPr>
        <w:t xml:space="preserve"> - 202</w:t>
      </w:r>
      <w:r>
        <w:rPr>
          <w:rFonts w:ascii="Times New Roman" w:eastAsia="Times New Roman" w:hAnsi="Times New Roman" w:cs="Times New Roman"/>
          <w:b/>
          <w:bCs/>
          <w:sz w:val="27"/>
          <w:szCs w:val="27"/>
          <w:lang w:eastAsia="ru-RU"/>
        </w:rPr>
        <w:t>2</w:t>
      </w:r>
      <w:r w:rsidRPr="000770E8">
        <w:rPr>
          <w:rFonts w:ascii="Times New Roman" w:eastAsia="Times New Roman" w:hAnsi="Times New Roman" w:cs="Times New Roman"/>
          <w:b/>
          <w:bCs/>
          <w:sz w:val="27"/>
          <w:szCs w:val="27"/>
          <w:lang w:eastAsia="ru-RU"/>
        </w:rPr>
        <w:t xml:space="preserve"> годах граждан из аварийного жилищного фонда в </w:t>
      </w:r>
      <w:proofErr w:type="spellStart"/>
      <w:r>
        <w:rPr>
          <w:rFonts w:ascii="Times New Roman" w:eastAsia="Times New Roman" w:hAnsi="Times New Roman" w:cs="Times New Roman"/>
          <w:b/>
          <w:bCs/>
          <w:sz w:val="27"/>
          <w:szCs w:val="27"/>
          <w:lang w:eastAsia="ru-RU"/>
        </w:rPr>
        <w:t>Юрюзанском</w:t>
      </w:r>
      <w:proofErr w:type="spellEnd"/>
      <w:r>
        <w:rPr>
          <w:rFonts w:ascii="Times New Roman" w:eastAsia="Times New Roman" w:hAnsi="Times New Roman" w:cs="Times New Roman"/>
          <w:b/>
          <w:bCs/>
          <w:sz w:val="27"/>
          <w:szCs w:val="27"/>
          <w:lang w:eastAsia="ru-RU"/>
        </w:rPr>
        <w:t xml:space="preserve"> городском поселении</w:t>
      </w:r>
      <w:r w:rsidRPr="000770E8">
        <w:rPr>
          <w:rFonts w:ascii="Times New Roman" w:eastAsia="Times New Roman" w:hAnsi="Times New Roman" w:cs="Times New Roman"/>
          <w:b/>
          <w:bCs/>
          <w:sz w:val="27"/>
          <w:szCs w:val="27"/>
          <w:lang w:eastAsia="ru-RU"/>
        </w:rPr>
        <w:t>"</w:t>
      </w:r>
    </w:p>
    <w:tbl>
      <w:tblPr>
        <w:tblW w:w="0" w:type="auto"/>
        <w:tblCellSpacing w:w="15" w:type="dxa"/>
        <w:tblCellMar>
          <w:top w:w="15" w:type="dxa"/>
          <w:left w:w="15" w:type="dxa"/>
          <w:bottom w:w="15" w:type="dxa"/>
          <w:right w:w="15" w:type="dxa"/>
        </w:tblCellMar>
        <w:tblLook w:val="04A0"/>
      </w:tblPr>
      <w:tblGrid>
        <w:gridCol w:w="2615"/>
        <w:gridCol w:w="438"/>
        <w:gridCol w:w="7057"/>
      </w:tblGrid>
      <w:tr w:rsidR="000770E8" w:rsidRPr="000770E8" w:rsidTr="006126F2">
        <w:trPr>
          <w:trHeight w:val="15"/>
          <w:tblCellSpacing w:w="15" w:type="dxa"/>
        </w:trPr>
        <w:tc>
          <w:tcPr>
            <w:tcW w:w="2570" w:type="dxa"/>
            <w:vAlign w:val="center"/>
            <w:hideMark/>
          </w:tcPr>
          <w:p w:rsidR="000770E8" w:rsidRPr="000770E8" w:rsidRDefault="000770E8" w:rsidP="000770E8">
            <w:pPr>
              <w:spacing w:after="0" w:line="240" w:lineRule="auto"/>
              <w:rPr>
                <w:rFonts w:ascii="Times New Roman" w:eastAsia="Times New Roman" w:hAnsi="Times New Roman" w:cs="Times New Roman"/>
                <w:sz w:val="2"/>
                <w:szCs w:val="24"/>
                <w:lang w:eastAsia="ru-RU"/>
              </w:rPr>
            </w:pPr>
          </w:p>
        </w:tc>
        <w:tc>
          <w:tcPr>
            <w:tcW w:w="408" w:type="dxa"/>
            <w:vAlign w:val="center"/>
            <w:hideMark/>
          </w:tcPr>
          <w:p w:rsidR="000770E8" w:rsidRPr="000770E8" w:rsidRDefault="000770E8" w:rsidP="000770E8">
            <w:pPr>
              <w:spacing w:after="0" w:line="240" w:lineRule="auto"/>
              <w:rPr>
                <w:rFonts w:ascii="Times New Roman" w:eastAsia="Times New Roman" w:hAnsi="Times New Roman" w:cs="Times New Roman"/>
                <w:sz w:val="2"/>
                <w:szCs w:val="24"/>
                <w:lang w:eastAsia="ru-RU"/>
              </w:rPr>
            </w:pPr>
          </w:p>
        </w:tc>
        <w:tc>
          <w:tcPr>
            <w:tcW w:w="7012" w:type="dxa"/>
            <w:vAlign w:val="center"/>
            <w:hideMark/>
          </w:tcPr>
          <w:p w:rsidR="000770E8" w:rsidRPr="000770E8" w:rsidRDefault="000770E8" w:rsidP="000770E8">
            <w:pPr>
              <w:spacing w:after="0" w:line="240" w:lineRule="auto"/>
              <w:rPr>
                <w:rFonts w:ascii="Times New Roman" w:eastAsia="Times New Roman" w:hAnsi="Times New Roman" w:cs="Times New Roman"/>
                <w:sz w:val="2"/>
                <w:szCs w:val="24"/>
                <w:lang w:eastAsia="ru-RU"/>
              </w:rPr>
            </w:pPr>
          </w:p>
        </w:tc>
      </w:tr>
      <w:tr w:rsidR="000770E8"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Наименование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bCs/>
                <w:sz w:val="24"/>
                <w:szCs w:val="24"/>
                <w:lang w:eastAsia="ru-RU"/>
              </w:rPr>
              <w:t>Муниципальн</w:t>
            </w:r>
            <w:r>
              <w:rPr>
                <w:rFonts w:ascii="Times New Roman" w:eastAsia="Times New Roman" w:hAnsi="Times New Roman" w:cs="Times New Roman"/>
                <w:bCs/>
                <w:sz w:val="24"/>
                <w:szCs w:val="24"/>
                <w:lang w:eastAsia="ru-RU"/>
              </w:rPr>
              <w:t xml:space="preserve">ая </w:t>
            </w:r>
            <w:r w:rsidRPr="000770E8">
              <w:rPr>
                <w:rFonts w:ascii="Times New Roman" w:eastAsia="Times New Roman" w:hAnsi="Times New Roman" w:cs="Times New Roman"/>
                <w:bCs/>
                <w:sz w:val="24"/>
                <w:szCs w:val="24"/>
                <w:lang w:eastAsia="ru-RU"/>
              </w:rPr>
              <w:t xml:space="preserve"> адресн</w:t>
            </w:r>
            <w:r>
              <w:rPr>
                <w:rFonts w:ascii="Times New Roman" w:eastAsia="Times New Roman" w:hAnsi="Times New Roman" w:cs="Times New Roman"/>
                <w:bCs/>
                <w:sz w:val="24"/>
                <w:szCs w:val="24"/>
                <w:lang w:eastAsia="ru-RU"/>
              </w:rPr>
              <w:t xml:space="preserve">ая </w:t>
            </w:r>
            <w:r w:rsidRPr="000770E8">
              <w:rPr>
                <w:rFonts w:ascii="Times New Roman" w:eastAsia="Times New Roman" w:hAnsi="Times New Roman" w:cs="Times New Roman"/>
                <w:bCs/>
                <w:sz w:val="24"/>
                <w:szCs w:val="24"/>
                <w:lang w:eastAsia="ru-RU"/>
              </w:rPr>
              <w:t xml:space="preserve"> программы "Переселение в 20</w:t>
            </w:r>
            <w:r>
              <w:rPr>
                <w:rFonts w:ascii="Times New Roman" w:eastAsia="Times New Roman" w:hAnsi="Times New Roman" w:cs="Times New Roman"/>
                <w:bCs/>
                <w:sz w:val="24"/>
                <w:szCs w:val="24"/>
                <w:lang w:eastAsia="ru-RU"/>
              </w:rPr>
              <w:t>20</w:t>
            </w:r>
            <w:r w:rsidRPr="000770E8">
              <w:rPr>
                <w:rFonts w:ascii="Times New Roman" w:eastAsia="Times New Roman" w:hAnsi="Times New Roman" w:cs="Times New Roman"/>
                <w:bCs/>
                <w:sz w:val="24"/>
                <w:szCs w:val="24"/>
                <w:lang w:eastAsia="ru-RU"/>
              </w:rPr>
              <w:t xml:space="preserve"> - 2022 годах граждан из аварийного жилищного фонда в </w:t>
            </w:r>
            <w:proofErr w:type="spellStart"/>
            <w:r w:rsidRPr="000770E8">
              <w:rPr>
                <w:rFonts w:ascii="Times New Roman" w:eastAsia="Times New Roman" w:hAnsi="Times New Roman" w:cs="Times New Roman"/>
                <w:bCs/>
                <w:sz w:val="24"/>
                <w:szCs w:val="24"/>
                <w:lang w:eastAsia="ru-RU"/>
              </w:rPr>
              <w:t>Юрюзанском</w:t>
            </w:r>
            <w:proofErr w:type="spellEnd"/>
            <w:r w:rsidRPr="000770E8">
              <w:rPr>
                <w:rFonts w:ascii="Times New Roman" w:eastAsia="Times New Roman" w:hAnsi="Times New Roman" w:cs="Times New Roman"/>
                <w:bCs/>
                <w:sz w:val="24"/>
                <w:szCs w:val="24"/>
                <w:lang w:eastAsia="ru-RU"/>
              </w:rPr>
              <w:t xml:space="preserve"> городском поселении"</w:t>
            </w:r>
          </w:p>
        </w:tc>
      </w:tr>
      <w:tr w:rsidR="000770E8"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0770E8">
              <w:rPr>
                <w:rFonts w:ascii="Times New Roman" w:eastAsia="Times New Roman" w:hAnsi="Times New Roman" w:cs="Times New Roman"/>
                <w:sz w:val="24"/>
                <w:szCs w:val="24"/>
                <w:lang w:eastAsia="ru-RU"/>
              </w:rPr>
              <w:t>аказчик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Юрюзанского городского поселения</w:t>
            </w:r>
          </w:p>
        </w:tc>
      </w:tr>
      <w:tr w:rsidR="000770E8"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Основной разработчик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по управлению имуществом и земельным отношениям  Администрации Юрюзанского городского поселения</w:t>
            </w:r>
            <w:r w:rsidR="0014347A">
              <w:rPr>
                <w:rFonts w:ascii="Times New Roman" w:eastAsia="Times New Roman" w:hAnsi="Times New Roman" w:cs="Times New Roman"/>
                <w:sz w:val="24"/>
                <w:szCs w:val="24"/>
                <w:lang w:eastAsia="ru-RU"/>
              </w:rPr>
              <w:t xml:space="preserve"> (Далее ОУИЗО)</w:t>
            </w:r>
          </w:p>
        </w:tc>
      </w:tr>
      <w:tr w:rsidR="0014347A"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347A" w:rsidRPr="000770E8" w:rsidRDefault="0014347A" w:rsidP="000770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347A" w:rsidRPr="000770E8" w:rsidRDefault="0014347A"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347A" w:rsidRDefault="0014347A" w:rsidP="000770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ОУИЗО, </w:t>
            </w:r>
            <w:proofErr w:type="gramStart"/>
            <w:r>
              <w:rPr>
                <w:rFonts w:ascii="Times New Roman" w:eastAsia="Times New Roman" w:hAnsi="Times New Roman" w:cs="Times New Roman"/>
                <w:sz w:val="24"/>
                <w:szCs w:val="24"/>
                <w:lang w:eastAsia="ru-RU"/>
              </w:rPr>
              <w:t>исполняющий</w:t>
            </w:r>
            <w:proofErr w:type="gramEnd"/>
            <w:r>
              <w:rPr>
                <w:rFonts w:ascii="Times New Roman" w:eastAsia="Times New Roman" w:hAnsi="Times New Roman" w:cs="Times New Roman"/>
                <w:sz w:val="24"/>
                <w:szCs w:val="24"/>
                <w:lang w:eastAsia="ru-RU"/>
              </w:rPr>
              <w:t xml:space="preserve"> обязанности ведущего специалиста по архитектуре и строительства</w:t>
            </w:r>
          </w:p>
        </w:tc>
      </w:tr>
      <w:tr w:rsidR="000770E8"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Цель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создание в муниципальн</w:t>
            </w:r>
            <w:r>
              <w:rPr>
                <w:rFonts w:ascii="Times New Roman" w:eastAsia="Times New Roman" w:hAnsi="Times New Roman" w:cs="Times New Roman"/>
                <w:sz w:val="24"/>
                <w:szCs w:val="24"/>
                <w:lang w:eastAsia="ru-RU"/>
              </w:rPr>
              <w:t>ом</w:t>
            </w:r>
            <w:r w:rsidRPr="000770E8">
              <w:rPr>
                <w:rFonts w:ascii="Times New Roman" w:eastAsia="Times New Roman" w:hAnsi="Times New Roman" w:cs="Times New Roman"/>
                <w:sz w:val="24"/>
                <w:szCs w:val="24"/>
                <w:lang w:eastAsia="ru-RU"/>
              </w:rPr>
              <w:t xml:space="preserve"> образовани</w:t>
            </w:r>
            <w:r>
              <w:rPr>
                <w:rFonts w:ascii="Times New Roman" w:eastAsia="Times New Roman" w:hAnsi="Times New Roman" w:cs="Times New Roman"/>
                <w:sz w:val="24"/>
                <w:szCs w:val="24"/>
                <w:lang w:eastAsia="ru-RU"/>
              </w:rPr>
              <w:t xml:space="preserve">и </w:t>
            </w:r>
            <w:proofErr w:type="spellStart"/>
            <w:r>
              <w:rPr>
                <w:rFonts w:ascii="Times New Roman" w:eastAsia="Times New Roman" w:hAnsi="Times New Roman" w:cs="Times New Roman"/>
                <w:sz w:val="24"/>
                <w:szCs w:val="24"/>
                <w:lang w:eastAsia="ru-RU"/>
              </w:rPr>
              <w:t>Юрюзанское</w:t>
            </w:r>
            <w:proofErr w:type="spellEnd"/>
            <w:r>
              <w:rPr>
                <w:rFonts w:ascii="Times New Roman" w:eastAsia="Times New Roman" w:hAnsi="Times New Roman" w:cs="Times New Roman"/>
                <w:sz w:val="24"/>
                <w:szCs w:val="24"/>
                <w:lang w:eastAsia="ru-RU"/>
              </w:rPr>
              <w:t xml:space="preserve"> городское поселение </w:t>
            </w:r>
            <w:r w:rsidRPr="000770E8">
              <w:rPr>
                <w:rFonts w:ascii="Times New Roman" w:eastAsia="Times New Roman" w:hAnsi="Times New Roman" w:cs="Times New Roman"/>
                <w:sz w:val="24"/>
                <w:szCs w:val="24"/>
                <w:lang w:eastAsia="ru-RU"/>
              </w:rPr>
              <w:t xml:space="preserve"> Челябинской области условий для переселения граждан из аварийных многоквартирных домов, уменьшение жилищного фонда, признанного по состоянию на 1 января 2017 года в установленном порядке аварийным и подлежащим сносу или реконструкции в связи с физическим износом в процессе его эксплуатации</w:t>
            </w:r>
          </w:p>
        </w:tc>
      </w:tr>
      <w:tr w:rsidR="000770E8"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Задачи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4276BF" w:rsidRDefault="000770E8" w:rsidP="004276BF">
            <w:pPr>
              <w:pStyle w:val="a4"/>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формирование жилищного фонда, необходимого для переселения граждан из аварийного жилищного фонда;</w:t>
            </w:r>
          </w:p>
          <w:p w:rsidR="000770E8" w:rsidRPr="004276BF" w:rsidRDefault="000770E8" w:rsidP="004276BF">
            <w:pPr>
              <w:pStyle w:val="a4"/>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обеспечение жилищных прав граждан, проживающих в жилых помещениях муниципального жилищного фонда, находящихся в аварийных многоквартирных домах;</w:t>
            </w:r>
          </w:p>
          <w:p w:rsidR="000770E8" w:rsidRPr="004276BF" w:rsidRDefault="000770E8" w:rsidP="004276BF">
            <w:pPr>
              <w:pStyle w:val="a4"/>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обеспечение жилищных прав собственников изымаемых жилых помещений, находящихся в аварийных многоквартирных домах, путем создания условий для обеспечения альтернативности в выборе способа переселения и прозрачности формирования реестра участников Программы;</w:t>
            </w:r>
          </w:p>
          <w:p w:rsidR="000770E8" w:rsidRPr="004276BF" w:rsidRDefault="000770E8" w:rsidP="004276BF">
            <w:pPr>
              <w:pStyle w:val="a4"/>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переселение жителей многоквартирных домов, признанных аварийными по состоянию на 1 января 2017 года и подлежащих сносу или реконструкции (далее именуются - аварийные МКД);</w:t>
            </w:r>
          </w:p>
          <w:p w:rsidR="000770E8" w:rsidRPr="004276BF" w:rsidRDefault="000770E8" w:rsidP="004276BF">
            <w:pPr>
              <w:pStyle w:val="a4"/>
              <w:numPr>
                <w:ilvl w:val="0"/>
                <w:numId w:val="1"/>
              </w:numPr>
              <w:spacing w:before="100" w:beforeAutospacing="1" w:after="100" w:afterAutospacing="1" w:line="240" w:lineRule="auto"/>
              <w:ind w:left="0" w:firstLine="357"/>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использование освободившихся земельных участков после сноса аварийных МКД под строительство новых объектов</w:t>
            </w:r>
          </w:p>
        </w:tc>
      </w:tr>
      <w:tr w:rsidR="000770E8"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Сроки реализации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0770E8">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eastAsia="ru-RU"/>
              </w:rPr>
              <w:t>2</w:t>
            </w:r>
            <w:r w:rsidRPr="000770E8">
              <w:rPr>
                <w:rFonts w:ascii="Times New Roman" w:eastAsia="Times New Roman" w:hAnsi="Times New Roman" w:cs="Times New Roman"/>
                <w:sz w:val="24"/>
                <w:szCs w:val="24"/>
                <w:lang w:eastAsia="ru-RU"/>
              </w:rPr>
              <w:t xml:space="preserve"> годы</w:t>
            </w:r>
          </w:p>
        </w:tc>
      </w:tr>
      <w:tr w:rsidR="000770E8" w:rsidRPr="000770E8" w:rsidTr="00621CAD">
        <w:trPr>
          <w:trHeight w:val="2082"/>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8B4E48">
            <w:pPr>
              <w:spacing w:after="0"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Объемы и источники финансирования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8B4E48">
            <w:pPr>
              <w:spacing w:after="0"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4E48" w:rsidRPr="008B4E48" w:rsidRDefault="008B4E48" w:rsidP="008B4E48">
            <w:pPr>
              <w:spacing w:after="0"/>
              <w:rPr>
                <w:rFonts w:ascii="Times New Roman" w:hAnsi="Times New Roman" w:cs="Times New Roman"/>
                <w:sz w:val="24"/>
                <w:szCs w:val="24"/>
              </w:rPr>
            </w:pPr>
            <w:r w:rsidRPr="008B4E48">
              <w:rPr>
                <w:rFonts w:ascii="Times New Roman" w:hAnsi="Times New Roman" w:cs="Times New Roman"/>
                <w:sz w:val="24"/>
                <w:szCs w:val="24"/>
              </w:rPr>
              <w:t>объем финансирования Программы в 2020 году всего:</w:t>
            </w:r>
          </w:p>
          <w:p w:rsidR="008B4E48" w:rsidRPr="008B4E48" w:rsidRDefault="008B4E48" w:rsidP="008B4E48">
            <w:pPr>
              <w:spacing w:after="0"/>
              <w:rPr>
                <w:rFonts w:ascii="Times New Roman" w:hAnsi="Times New Roman" w:cs="Times New Roman"/>
                <w:sz w:val="24"/>
                <w:szCs w:val="24"/>
              </w:rPr>
            </w:pPr>
            <w:r w:rsidRPr="008B4E48">
              <w:rPr>
                <w:rFonts w:ascii="Times New Roman" w:hAnsi="Times New Roman" w:cs="Times New Roman"/>
                <w:sz w:val="24"/>
                <w:szCs w:val="24"/>
              </w:rPr>
              <w:t xml:space="preserve"> </w:t>
            </w:r>
            <w:r w:rsidR="00A550FA">
              <w:rPr>
                <w:rFonts w:ascii="Times New Roman" w:hAnsi="Times New Roman" w:cs="Times New Roman"/>
                <w:sz w:val="24"/>
                <w:szCs w:val="24"/>
              </w:rPr>
              <w:t>129 658,937</w:t>
            </w:r>
            <w:r w:rsidRPr="008B4E48">
              <w:rPr>
                <w:rFonts w:ascii="Times New Roman" w:hAnsi="Times New Roman" w:cs="Times New Roman"/>
                <w:sz w:val="24"/>
                <w:szCs w:val="24"/>
              </w:rPr>
              <w:t xml:space="preserve"> тыс. рублей, </w:t>
            </w:r>
          </w:p>
          <w:p w:rsidR="008B4E48" w:rsidRPr="008B4E48" w:rsidRDefault="008B4E48" w:rsidP="008B4E48">
            <w:pPr>
              <w:spacing w:after="0"/>
              <w:rPr>
                <w:rFonts w:ascii="Times New Roman" w:hAnsi="Times New Roman" w:cs="Times New Roman"/>
                <w:sz w:val="24"/>
                <w:szCs w:val="24"/>
              </w:rPr>
            </w:pPr>
            <w:r w:rsidRPr="008B4E48">
              <w:rPr>
                <w:rFonts w:ascii="Times New Roman" w:hAnsi="Times New Roman" w:cs="Times New Roman"/>
                <w:sz w:val="24"/>
                <w:szCs w:val="24"/>
              </w:rPr>
              <w:t>в том числе:</w:t>
            </w:r>
          </w:p>
          <w:p w:rsidR="008B4E48" w:rsidRPr="008B4E48" w:rsidRDefault="008B4E48" w:rsidP="008B4E48">
            <w:pPr>
              <w:spacing w:after="0"/>
              <w:rPr>
                <w:rFonts w:ascii="Times New Roman" w:hAnsi="Times New Roman" w:cs="Times New Roman"/>
                <w:sz w:val="24"/>
                <w:szCs w:val="24"/>
              </w:rPr>
            </w:pPr>
            <w:r w:rsidRPr="008B4E48">
              <w:rPr>
                <w:rFonts w:ascii="Times New Roman" w:hAnsi="Times New Roman" w:cs="Times New Roman"/>
                <w:sz w:val="24"/>
                <w:szCs w:val="24"/>
              </w:rPr>
              <w:t>- за счет средств Фонда содействия реформированию жилищно-коммунального хозяйства (далее именуется - Фонд) –</w:t>
            </w:r>
          </w:p>
          <w:p w:rsidR="008B4E48" w:rsidRPr="008B4E48" w:rsidRDefault="008B4E48" w:rsidP="008B4E48">
            <w:pPr>
              <w:spacing w:after="0"/>
              <w:rPr>
                <w:rFonts w:ascii="Times New Roman" w:hAnsi="Times New Roman" w:cs="Times New Roman"/>
                <w:sz w:val="24"/>
                <w:szCs w:val="24"/>
              </w:rPr>
            </w:pPr>
            <w:r w:rsidRPr="008B4E48">
              <w:rPr>
                <w:rFonts w:ascii="Times New Roman" w:hAnsi="Times New Roman" w:cs="Times New Roman"/>
                <w:sz w:val="24"/>
                <w:szCs w:val="24"/>
              </w:rPr>
              <w:t xml:space="preserve"> </w:t>
            </w:r>
            <w:r w:rsidR="00A550FA">
              <w:rPr>
                <w:rFonts w:ascii="Times New Roman" w:hAnsi="Times New Roman" w:cs="Times New Roman"/>
                <w:sz w:val="24"/>
                <w:szCs w:val="24"/>
              </w:rPr>
              <w:t>103</w:t>
            </w:r>
            <w:r w:rsidR="00621CAD">
              <w:rPr>
                <w:rFonts w:ascii="Times New Roman" w:hAnsi="Times New Roman" w:cs="Times New Roman"/>
                <w:sz w:val="24"/>
                <w:szCs w:val="24"/>
              </w:rPr>
              <w:t xml:space="preserve"> </w:t>
            </w:r>
            <w:r w:rsidR="00A550FA">
              <w:rPr>
                <w:rFonts w:ascii="Times New Roman" w:hAnsi="Times New Roman" w:cs="Times New Roman"/>
                <w:sz w:val="24"/>
                <w:szCs w:val="24"/>
              </w:rPr>
              <w:t>094,94</w:t>
            </w:r>
            <w:r w:rsidRPr="008B4E48">
              <w:rPr>
                <w:rFonts w:ascii="Times New Roman" w:hAnsi="Times New Roman" w:cs="Times New Roman"/>
                <w:sz w:val="24"/>
                <w:szCs w:val="24"/>
              </w:rPr>
              <w:t xml:space="preserve"> тыс. рублей; </w:t>
            </w:r>
          </w:p>
          <w:p w:rsidR="008B4E48" w:rsidRPr="00CB74DF" w:rsidRDefault="008B4E48" w:rsidP="008B4E48">
            <w:pPr>
              <w:spacing w:after="0"/>
              <w:rPr>
                <w:rFonts w:ascii="Times New Roman" w:hAnsi="Times New Roman" w:cs="Times New Roman"/>
                <w:color w:val="FF0000"/>
                <w:sz w:val="24"/>
                <w:szCs w:val="24"/>
              </w:rPr>
            </w:pPr>
            <w:r w:rsidRPr="008B4E48">
              <w:rPr>
                <w:rFonts w:ascii="Times New Roman" w:hAnsi="Times New Roman" w:cs="Times New Roman"/>
                <w:sz w:val="24"/>
                <w:szCs w:val="24"/>
              </w:rPr>
              <w:t>-областной бюджет -26 434,6 тыс. руб</w:t>
            </w:r>
            <w:r w:rsidR="003B6D61">
              <w:rPr>
                <w:rFonts w:ascii="Times New Roman" w:hAnsi="Times New Roman" w:cs="Times New Roman"/>
                <w:sz w:val="24"/>
                <w:szCs w:val="24"/>
              </w:rPr>
              <w:t>.</w:t>
            </w:r>
          </w:p>
          <w:p w:rsidR="00F32207" w:rsidRDefault="008B4E48" w:rsidP="00A550FA">
            <w:pPr>
              <w:spacing w:after="0"/>
              <w:rPr>
                <w:rFonts w:ascii="Times New Roman" w:hAnsi="Times New Roman" w:cs="Times New Roman"/>
                <w:sz w:val="24"/>
                <w:szCs w:val="24"/>
              </w:rPr>
            </w:pPr>
            <w:r w:rsidRPr="008B4E48">
              <w:rPr>
                <w:rFonts w:ascii="Times New Roman" w:hAnsi="Times New Roman" w:cs="Times New Roman"/>
                <w:sz w:val="24"/>
                <w:szCs w:val="24"/>
              </w:rPr>
              <w:t>-местный бюджет -</w:t>
            </w:r>
            <w:r w:rsidR="00A550FA">
              <w:rPr>
                <w:rFonts w:ascii="Times New Roman" w:hAnsi="Times New Roman" w:cs="Times New Roman"/>
                <w:sz w:val="24"/>
                <w:szCs w:val="24"/>
              </w:rPr>
              <w:t>129,397</w:t>
            </w:r>
            <w:r w:rsidRPr="008B4E48">
              <w:rPr>
                <w:rFonts w:ascii="Times New Roman" w:hAnsi="Times New Roman" w:cs="Times New Roman"/>
                <w:sz w:val="24"/>
                <w:szCs w:val="24"/>
              </w:rPr>
              <w:t xml:space="preserve"> тыс. руб.</w:t>
            </w:r>
          </w:p>
          <w:p w:rsidR="00621CAD" w:rsidRDefault="00621CAD" w:rsidP="00621CAD">
            <w:pPr>
              <w:spacing w:after="0"/>
              <w:rPr>
                <w:rFonts w:ascii="Times New Roman" w:hAnsi="Times New Roman" w:cs="Times New Roman"/>
                <w:sz w:val="24"/>
                <w:szCs w:val="24"/>
              </w:rPr>
            </w:pPr>
            <w:r w:rsidRPr="008B4E48">
              <w:rPr>
                <w:rFonts w:ascii="Times New Roman" w:hAnsi="Times New Roman" w:cs="Times New Roman"/>
                <w:sz w:val="24"/>
                <w:szCs w:val="24"/>
              </w:rPr>
              <w:t>объем финансирования Программы в 202</w:t>
            </w:r>
            <w:r>
              <w:rPr>
                <w:rFonts w:ascii="Times New Roman" w:hAnsi="Times New Roman" w:cs="Times New Roman"/>
                <w:sz w:val="24"/>
                <w:szCs w:val="24"/>
              </w:rPr>
              <w:t>1</w:t>
            </w:r>
            <w:r w:rsidRPr="008B4E48">
              <w:rPr>
                <w:rFonts w:ascii="Times New Roman" w:hAnsi="Times New Roman" w:cs="Times New Roman"/>
                <w:sz w:val="24"/>
                <w:szCs w:val="24"/>
              </w:rPr>
              <w:t xml:space="preserve"> году всего:</w:t>
            </w:r>
          </w:p>
          <w:p w:rsidR="00621CAD" w:rsidRPr="008B4E48" w:rsidRDefault="00621CAD" w:rsidP="00621CAD">
            <w:pPr>
              <w:spacing w:after="0"/>
              <w:rPr>
                <w:rFonts w:ascii="Times New Roman" w:hAnsi="Times New Roman" w:cs="Times New Roman"/>
                <w:sz w:val="24"/>
                <w:szCs w:val="24"/>
              </w:rPr>
            </w:pPr>
            <w:r>
              <w:rPr>
                <w:rFonts w:ascii="Times New Roman" w:hAnsi="Times New Roman" w:cs="Times New Roman"/>
                <w:sz w:val="24"/>
                <w:szCs w:val="24"/>
              </w:rPr>
              <w:t>102 746,47</w:t>
            </w:r>
            <w:r w:rsidRPr="008B4E48">
              <w:rPr>
                <w:rFonts w:ascii="Times New Roman" w:hAnsi="Times New Roman" w:cs="Times New Roman"/>
                <w:sz w:val="24"/>
                <w:szCs w:val="24"/>
              </w:rPr>
              <w:t xml:space="preserve"> тыс. рублей, </w:t>
            </w:r>
          </w:p>
          <w:p w:rsidR="00621CAD" w:rsidRPr="008B4E48" w:rsidRDefault="00621CAD" w:rsidP="00621CAD">
            <w:pPr>
              <w:spacing w:after="0"/>
              <w:rPr>
                <w:rFonts w:ascii="Times New Roman" w:hAnsi="Times New Roman" w:cs="Times New Roman"/>
                <w:sz w:val="24"/>
                <w:szCs w:val="24"/>
              </w:rPr>
            </w:pPr>
            <w:r w:rsidRPr="008B4E48">
              <w:rPr>
                <w:rFonts w:ascii="Times New Roman" w:hAnsi="Times New Roman" w:cs="Times New Roman"/>
                <w:sz w:val="24"/>
                <w:szCs w:val="24"/>
              </w:rPr>
              <w:lastRenderedPageBreak/>
              <w:t>в том числе:</w:t>
            </w:r>
          </w:p>
          <w:p w:rsidR="00621CAD" w:rsidRPr="008B4E48" w:rsidRDefault="00621CAD" w:rsidP="00621CAD">
            <w:pPr>
              <w:spacing w:after="0"/>
              <w:rPr>
                <w:rFonts w:ascii="Times New Roman" w:hAnsi="Times New Roman" w:cs="Times New Roman"/>
                <w:sz w:val="24"/>
                <w:szCs w:val="24"/>
              </w:rPr>
            </w:pPr>
            <w:r w:rsidRPr="008B4E48">
              <w:rPr>
                <w:rFonts w:ascii="Times New Roman" w:hAnsi="Times New Roman" w:cs="Times New Roman"/>
                <w:sz w:val="24"/>
                <w:szCs w:val="24"/>
              </w:rPr>
              <w:t>- за счет средств Фонда содействия реформированию жилищно-коммунального хозяйства (далее именуется - Фонд) –</w:t>
            </w:r>
          </w:p>
          <w:p w:rsidR="00621CAD" w:rsidRPr="008B4E48" w:rsidRDefault="00621CAD" w:rsidP="00621CAD">
            <w:pPr>
              <w:spacing w:after="0"/>
              <w:rPr>
                <w:rFonts w:ascii="Times New Roman" w:hAnsi="Times New Roman" w:cs="Times New Roman"/>
                <w:sz w:val="24"/>
                <w:szCs w:val="24"/>
              </w:rPr>
            </w:pPr>
            <w:r w:rsidRPr="008B4E48">
              <w:rPr>
                <w:rFonts w:ascii="Times New Roman" w:hAnsi="Times New Roman" w:cs="Times New Roman"/>
                <w:sz w:val="24"/>
                <w:szCs w:val="24"/>
              </w:rPr>
              <w:t xml:space="preserve"> </w:t>
            </w:r>
            <w:r>
              <w:rPr>
                <w:rFonts w:ascii="Times New Roman" w:hAnsi="Times New Roman" w:cs="Times New Roman"/>
                <w:sz w:val="24"/>
                <w:szCs w:val="24"/>
              </w:rPr>
              <w:t>2 643,46</w:t>
            </w:r>
            <w:r w:rsidRPr="008B4E48">
              <w:rPr>
                <w:rFonts w:ascii="Times New Roman" w:hAnsi="Times New Roman" w:cs="Times New Roman"/>
                <w:sz w:val="24"/>
                <w:szCs w:val="24"/>
              </w:rPr>
              <w:t xml:space="preserve"> тыс. рублей; </w:t>
            </w:r>
          </w:p>
          <w:p w:rsidR="00621CAD" w:rsidRPr="00CB74DF" w:rsidRDefault="00621CAD" w:rsidP="00621CAD">
            <w:pPr>
              <w:spacing w:after="0"/>
              <w:rPr>
                <w:rFonts w:ascii="Times New Roman" w:hAnsi="Times New Roman" w:cs="Times New Roman"/>
                <w:color w:val="FF0000"/>
                <w:sz w:val="24"/>
                <w:szCs w:val="24"/>
              </w:rPr>
            </w:pPr>
            <w:r w:rsidRPr="008B4E48">
              <w:rPr>
                <w:rFonts w:ascii="Times New Roman" w:hAnsi="Times New Roman" w:cs="Times New Roman"/>
                <w:sz w:val="24"/>
                <w:szCs w:val="24"/>
              </w:rPr>
              <w:t>-областной бюджет -</w:t>
            </w:r>
            <w:r>
              <w:rPr>
                <w:rFonts w:ascii="Times New Roman" w:hAnsi="Times New Roman" w:cs="Times New Roman"/>
                <w:sz w:val="24"/>
                <w:szCs w:val="24"/>
              </w:rPr>
              <w:t>100 000,0</w:t>
            </w:r>
            <w:r w:rsidRPr="008B4E48">
              <w:rPr>
                <w:rFonts w:ascii="Times New Roman" w:hAnsi="Times New Roman" w:cs="Times New Roman"/>
                <w:sz w:val="24"/>
                <w:szCs w:val="24"/>
              </w:rPr>
              <w:t xml:space="preserve"> тыс. </w:t>
            </w:r>
            <w:proofErr w:type="spellStart"/>
            <w:r w:rsidRPr="008B4E48">
              <w:rPr>
                <w:rFonts w:ascii="Times New Roman" w:hAnsi="Times New Roman" w:cs="Times New Roman"/>
                <w:sz w:val="24"/>
                <w:szCs w:val="24"/>
              </w:rPr>
              <w:t>руб</w:t>
            </w:r>
            <w:proofErr w:type="spellEnd"/>
          </w:p>
          <w:p w:rsidR="00621CAD" w:rsidRPr="008B4E48" w:rsidRDefault="00621CAD" w:rsidP="00621CAD">
            <w:pPr>
              <w:spacing w:after="0"/>
              <w:rPr>
                <w:rFonts w:ascii="Times New Roman" w:eastAsia="Times New Roman" w:hAnsi="Times New Roman" w:cs="Times New Roman"/>
                <w:sz w:val="24"/>
                <w:szCs w:val="24"/>
                <w:lang w:eastAsia="ru-RU"/>
              </w:rPr>
            </w:pPr>
            <w:r w:rsidRPr="008B4E48">
              <w:rPr>
                <w:rFonts w:ascii="Times New Roman" w:hAnsi="Times New Roman" w:cs="Times New Roman"/>
                <w:sz w:val="24"/>
                <w:szCs w:val="24"/>
              </w:rPr>
              <w:t>-местный бюджет -</w:t>
            </w:r>
            <w:r>
              <w:rPr>
                <w:rFonts w:ascii="Times New Roman" w:hAnsi="Times New Roman" w:cs="Times New Roman"/>
                <w:sz w:val="24"/>
                <w:szCs w:val="24"/>
              </w:rPr>
              <w:t>103,01</w:t>
            </w:r>
            <w:r w:rsidRPr="008B4E48">
              <w:rPr>
                <w:rFonts w:ascii="Times New Roman" w:hAnsi="Times New Roman" w:cs="Times New Roman"/>
                <w:sz w:val="24"/>
                <w:szCs w:val="24"/>
              </w:rPr>
              <w:t xml:space="preserve"> тыс. руб.</w:t>
            </w:r>
          </w:p>
        </w:tc>
      </w:tr>
      <w:tr w:rsidR="000770E8"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8B4E48">
            <w:pPr>
              <w:spacing w:after="0"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lastRenderedPageBreak/>
              <w:t>Важнейшие целевые индикаторы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4276BF" w:rsidRDefault="000770E8" w:rsidP="004276BF">
            <w:pPr>
              <w:pStyle w:val="a4"/>
              <w:numPr>
                <w:ilvl w:val="0"/>
                <w:numId w:val="2"/>
              </w:numPr>
              <w:spacing w:before="100" w:beforeAutospacing="1" w:after="0" w:line="240" w:lineRule="auto"/>
              <w:ind w:left="0" w:firstLine="357"/>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 xml:space="preserve">переселение граждан из жилых помещений, признанных </w:t>
            </w:r>
            <w:r w:rsidR="00183327" w:rsidRPr="004276BF">
              <w:rPr>
                <w:rFonts w:ascii="Times New Roman" w:eastAsia="Times New Roman" w:hAnsi="Times New Roman" w:cs="Times New Roman"/>
                <w:sz w:val="24"/>
                <w:szCs w:val="24"/>
                <w:lang w:eastAsia="ru-RU"/>
              </w:rPr>
              <w:t xml:space="preserve">непригодными для проживания </w:t>
            </w:r>
            <w:r w:rsidR="003B6D61">
              <w:rPr>
                <w:rFonts w:ascii="Times New Roman" w:eastAsia="Times New Roman" w:hAnsi="Times New Roman" w:cs="Times New Roman"/>
                <w:sz w:val="24"/>
                <w:szCs w:val="24"/>
                <w:lang w:eastAsia="ru-RU"/>
              </w:rPr>
              <w:t>–</w:t>
            </w:r>
            <w:r w:rsidR="00183327" w:rsidRPr="004276BF">
              <w:rPr>
                <w:rFonts w:ascii="Times New Roman" w:eastAsia="Times New Roman" w:hAnsi="Times New Roman" w:cs="Times New Roman"/>
                <w:sz w:val="24"/>
                <w:szCs w:val="24"/>
                <w:lang w:eastAsia="ru-RU"/>
              </w:rPr>
              <w:t xml:space="preserve"> </w:t>
            </w:r>
            <w:r w:rsidR="00621CAD">
              <w:rPr>
                <w:rFonts w:ascii="Times New Roman" w:eastAsia="Times New Roman" w:hAnsi="Times New Roman" w:cs="Times New Roman"/>
                <w:sz w:val="24"/>
                <w:szCs w:val="24"/>
                <w:lang w:eastAsia="ru-RU"/>
              </w:rPr>
              <w:t>30</w:t>
            </w:r>
            <w:r w:rsidR="003B6D61">
              <w:rPr>
                <w:rFonts w:ascii="Times New Roman" w:eastAsia="Times New Roman" w:hAnsi="Times New Roman" w:cs="Times New Roman"/>
                <w:sz w:val="24"/>
                <w:szCs w:val="24"/>
                <w:lang w:eastAsia="ru-RU"/>
              </w:rPr>
              <w:t xml:space="preserve">9 </w:t>
            </w:r>
            <w:r w:rsidRPr="004276BF">
              <w:rPr>
                <w:rFonts w:ascii="Times New Roman" w:eastAsia="Times New Roman" w:hAnsi="Times New Roman" w:cs="Times New Roman"/>
                <w:sz w:val="24"/>
                <w:szCs w:val="24"/>
                <w:lang w:eastAsia="ru-RU"/>
              </w:rPr>
              <w:t>человек;</w:t>
            </w:r>
          </w:p>
          <w:p w:rsidR="000770E8" w:rsidRPr="004276BF" w:rsidRDefault="000770E8" w:rsidP="003B6D61">
            <w:pPr>
              <w:pStyle w:val="a4"/>
              <w:numPr>
                <w:ilvl w:val="0"/>
                <w:numId w:val="2"/>
              </w:numPr>
              <w:spacing w:before="100" w:beforeAutospacing="1" w:after="0" w:line="240" w:lineRule="auto"/>
              <w:ind w:left="0" w:firstLine="357"/>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 xml:space="preserve">уменьшение аварийного жилищного фонда </w:t>
            </w:r>
            <w:r w:rsidR="00B646C7">
              <w:rPr>
                <w:rFonts w:ascii="Times New Roman" w:eastAsia="Times New Roman" w:hAnsi="Times New Roman" w:cs="Times New Roman"/>
                <w:sz w:val="24"/>
                <w:szCs w:val="24"/>
                <w:lang w:eastAsia="ru-RU"/>
              </w:rPr>
              <w:t>Юрюзанского городского поселения</w:t>
            </w:r>
            <w:r w:rsidR="00183327" w:rsidRPr="004276BF">
              <w:rPr>
                <w:rFonts w:ascii="Times New Roman" w:eastAsia="Times New Roman" w:hAnsi="Times New Roman" w:cs="Times New Roman"/>
                <w:sz w:val="24"/>
                <w:szCs w:val="24"/>
                <w:lang w:eastAsia="ru-RU"/>
              </w:rPr>
              <w:t xml:space="preserve"> общей площадью </w:t>
            </w:r>
            <w:r w:rsidR="00621CAD">
              <w:rPr>
                <w:rFonts w:ascii="Times New Roman" w:eastAsia="Times New Roman" w:hAnsi="Times New Roman" w:cs="Times New Roman"/>
                <w:sz w:val="24"/>
                <w:szCs w:val="24"/>
                <w:lang w:eastAsia="ru-RU"/>
              </w:rPr>
              <w:t>5</w:t>
            </w:r>
            <w:r w:rsidR="00EF2DF6">
              <w:rPr>
                <w:rFonts w:ascii="Times New Roman" w:eastAsia="Times New Roman" w:hAnsi="Times New Roman" w:cs="Times New Roman"/>
                <w:sz w:val="24"/>
                <w:szCs w:val="24"/>
                <w:lang w:eastAsia="ru-RU"/>
              </w:rPr>
              <w:t>7</w:t>
            </w:r>
            <w:r w:rsidR="00621CAD">
              <w:rPr>
                <w:rFonts w:ascii="Times New Roman" w:eastAsia="Times New Roman" w:hAnsi="Times New Roman" w:cs="Times New Roman"/>
                <w:sz w:val="24"/>
                <w:szCs w:val="24"/>
                <w:lang w:eastAsia="ru-RU"/>
              </w:rPr>
              <w:t>5</w:t>
            </w:r>
            <w:r w:rsidR="003B6D61">
              <w:rPr>
                <w:rFonts w:ascii="Times New Roman" w:eastAsia="Times New Roman" w:hAnsi="Times New Roman" w:cs="Times New Roman"/>
                <w:sz w:val="24"/>
                <w:szCs w:val="24"/>
                <w:lang w:eastAsia="ru-RU"/>
              </w:rPr>
              <w:t>2,5</w:t>
            </w:r>
            <w:r w:rsidR="00621CAD">
              <w:rPr>
                <w:rFonts w:ascii="Times New Roman" w:eastAsia="Times New Roman" w:hAnsi="Times New Roman" w:cs="Times New Roman"/>
                <w:sz w:val="24"/>
                <w:szCs w:val="24"/>
                <w:lang w:eastAsia="ru-RU"/>
              </w:rPr>
              <w:t>4</w:t>
            </w:r>
            <w:r w:rsidR="008B4E48">
              <w:rPr>
                <w:rFonts w:ascii="Times New Roman" w:eastAsia="Times New Roman" w:hAnsi="Times New Roman" w:cs="Times New Roman"/>
                <w:sz w:val="24"/>
                <w:szCs w:val="24"/>
                <w:lang w:eastAsia="ru-RU"/>
              </w:rPr>
              <w:t xml:space="preserve"> </w:t>
            </w:r>
            <w:r w:rsidRPr="004276BF">
              <w:rPr>
                <w:rFonts w:ascii="Times New Roman" w:eastAsia="Times New Roman" w:hAnsi="Times New Roman" w:cs="Times New Roman"/>
                <w:sz w:val="24"/>
                <w:szCs w:val="24"/>
                <w:lang w:eastAsia="ru-RU"/>
              </w:rPr>
              <w:t>кв. метра</w:t>
            </w:r>
          </w:p>
        </w:tc>
      </w:tr>
      <w:tr w:rsidR="000770E8"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Ожидаемые конечные результаты реализации Программы и показатели ее социально-экономической эффективности</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4276BF" w:rsidRDefault="000770E8" w:rsidP="004276BF">
            <w:pPr>
              <w:pStyle w:val="a4"/>
              <w:numPr>
                <w:ilvl w:val="0"/>
                <w:numId w:val="3"/>
              </w:numPr>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 xml:space="preserve">обеспечение </w:t>
            </w:r>
            <w:proofErr w:type="gramStart"/>
            <w:r w:rsidRPr="004276BF">
              <w:rPr>
                <w:rFonts w:ascii="Times New Roman" w:eastAsia="Times New Roman" w:hAnsi="Times New Roman" w:cs="Times New Roman"/>
                <w:sz w:val="24"/>
                <w:szCs w:val="24"/>
                <w:lang w:eastAsia="ru-RU"/>
              </w:rPr>
              <w:t>прозрачности процедуры формирования реестра участников Программы</w:t>
            </w:r>
            <w:proofErr w:type="gramEnd"/>
            <w:r w:rsidRPr="004276BF">
              <w:rPr>
                <w:rFonts w:ascii="Times New Roman" w:eastAsia="Times New Roman" w:hAnsi="Times New Roman" w:cs="Times New Roman"/>
                <w:sz w:val="24"/>
                <w:szCs w:val="24"/>
                <w:lang w:eastAsia="ru-RU"/>
              </w:rPr>
              <w:t>;</w:t>
            </w:r>
          </w:p>
          <w:p w:rsidR="000770E8" w:rsidRPr="004276BF" w:rsidRDefault="000770E8" w:rsidP="004276BF">
            <w:pPr>
              <w:pStyle w:val="a4"/>
              <w:numPr>
                <w:ilvl w:val="0"/>
                <w:numId w:val="3"/>
              </w:numPr>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улучшение жилищных условий граждан, проживающих в жилых помещениях, не отвечающих установленным санитарным и техническим требованиям;</w:t>
            </w:r>
          </w:p>
          <w:p w:rsidR="000770E8" w:rsidRPr="004276BF" w:rsidRDefault="000770E8" w:rsidP="008B4E48">
            <w:pPr>
              <w:pStyle w:val="a4"/>
              <w:numPr>
                <w:ilvl w:val="0"/>
                <w:numId w:val="3"/>
              </w:numPr>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 xml:space="preserve">уменьшение жилищного фонда </w:t>
            </w:r>
            <w:r w:rsidR="00183327" w:rsidRPr="004276BF">
              <w:rPr>
                <w:rFonts w:ascii="Times New Roman" w:eastAsia="Times New Roman" w:hAnsi="Times New Roman" w:cs="Times New Roman"/>
                <w:sz w:val="24"/>
                <w:szCs w:val="24"/>
                <w:lang w:eastAsia="ru-RU"/>
              </w:rPr>
              <w:t>Юрюзанского городского поселения</w:t>
            </w:r>
            <w:r w:rsidRPr="004276BF">
              <w:rPr>
                <w:rFonts w:ascii="Times New Roman" w:eastAsia="Times New Roman" w:hAnsi="Times New Roman" w:cs="Times New Roman"/>
                <w:sz w:val="24"/>
                <w:szCs w:val="24"/>
                <w:lang w:eastAsia="ru-RU"/>
              </w:rPr>
              <w:t>, признанного аварийным по состоянию на 1 января 2017 года и подлежащим сносу или реконструкции в связи с физическим износом в процессе его эксплуатации</w:t>
            </w:r>
            <w:r w:rsidR="00CB39F6">
              <w:rPr>
                <w:rFonts w:ascii="Times New Roman" w:eastAsia="Times New Roman" w:hAnsi="Times New Roman" w:cs="Times New Roman"/>
                <w:sz w:val="24"/>
                <w:szCs w:val="24"/>
                <w:lang w:eastAsia="ru-RU"/>
              </w:rPr>
              <w:t xml:space="preserve"> на </w:t>
            </w:r>
            <w:r w:rsidR="00EF2DF6">
              <w:rPr>
                <w:rFonts w:ascii="Times New Roman" w:eastAsia="Times New Roman" w:hAnsi="Times New Roman" w:cs="Times New Roman"/>
                <w:sz w:val="24"/>
                <w:szCs w:val="24"/>
                <w:lang w:eastAsia="ru-RU"/>
              </w:rPr>
              <w:t xml:space="preserve">5751,94 </w:t>
            </w:r>
            <w:r w:rsidR="00CB39F6" w:rsidRPr="004276BF">
              <w:rPr>
                <w:rFonts w:ascii="Times New Roman" w:eastAsia="Times New Roman" w:hAnsi="Times New Roman" w:cs="Times New Roman"/>
                <w:sz w:val="24"/>
                <w:szCs w:val="24"/>
                <w:lang w:eastAsia="ru-RU"/>
              </w:rPr>
              <w:t>кв. метра</w:t>
            </w:r>
          </w:p>
        </w:tc>
      </w:tr>
    </w:tbl>
    <w:p w:rsidR="00275FEC" w:rsidRDefault="000770E8" w:rsidP="00275FEC">
      <w:pPr>
        <w:pStyle w:val="formattext"/>
        <w:jc w:val="both"/>
      </w:pPr>
      <w:r w:rsidRPr="000770E8">
        <w:br/>
      </w:r>
      <w:r w:rsidR="005A7C2D">
        <w:t xml:space="preserve">* Выделение средств Фонда осуществляется в соответствии с </w:t>
      </w:r>
      <w:hyperlink r:id="rId8" w:history="1">
        <w:r w:rsidR="005A7C2D">
          <w:rPr>
            <w:rStyle w:val="a3"/>
          </w:rPr>
          <w:t>Федеральным законом от 21 июля 2007 года N 185-ФЗ "О Фонде содействия реформированию жилищно-коммунального хозяйства"</w:t>
        </w:r>
      </w:hyperlink>
      <w:r w:rsidR="005A7C2D">
        <w:t xml:space="preserve"> (далее именуется - Федеральный закон), средства Фонда включены в доходную часть областного бюджета и бюджетов муниципальных образований Челябинской области, участвующих в реализации Программы.</w:t>
      </w:r>
    </w:p>
    <w:p w:rsidR="004276BF" w:rsidRPr="00030DC6" w:rsidRDefault="000770E8" w:rsidP="005A7C2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30DC6">
        <w:rPr>
          <w:rFonts w:ascii="Times New Roman" w:eastAsia="Times New Roman" w:hAnsi="Times New Roman" w:cs="Times New Roman"/>
          <w:b/>
          <w:bCs/>
          <w:sz w:val="24"/>
          <w:szCs w:val="24"/>
          <w:lang w:eastAsia="ru-RU"/>
        </w:rPr>
        <w:t xml:space="preserve">Раздел I. </w:t>
      </w:r>
    </w:p>
    <w:p w:rsidR="00275FEC" w:rsidRPr="00030DC6" w:rsidRDefault="000770E8" w:rsidP="00A12F69">
      <w:pPr>
        <w:spacing w:after="0" w:line="240" w:lineRule="auto"/>
        <w:jc w:val="center"/>
        <w:rPr>
          <w:rFonts w:ascii="Times New Roman" w:eastAsia="Times New Roman" w:hAnsi="Times New Roman" w:cs="Times New Roman"/>
          <w:b/>
          <w:bCs/>
          <w:sz w:val="24"/>
          <w:szCs w:val="24"/>
          <w:lang w:eastAsia="ru-RU"/>
        </w:rPr>
      </w:pPr>
      <w:r w:rsidRPr="00030DC6">
        <w:rPr>
          <w:rFonts w:ascii="Times New Roman" w:eastAsia="Times New Roman" w:hAnsi="Times New Roman" w:cs="Times New Roman"/>
          <w:b/>
          <w:bCs/>
          <w:sz w:val="24"/>
          <w:szCs w:val="24"/>
          <w:lang w:eastAsia="ru-RU"/>
        </w:rPr>
        <w:t>Содержание проблемы и обоснование необходимости ее решения</w:t>
      </w:r>
    </w:p>
    <w:p w:rsidR="000770E8" w:rsidRPr="00030DC6" w:rsidRDefault="000770E8" w:rsidP="00A12F69">
      <w:pPr>
        <w:spacing w:after="0" w:line="240" w:lineRule="auto"/>
        <w:jc w:val="center"/>
        <w:rPr>
          <w:rFonts w:ascii="Times New Roman" w:eastAsia="Times New Roman" w:hAnsi="Times New Roman" w:cs="Times New Roman"/>
          <w:b/>
          <w:bCs/>
          <w:sz w:val="24"/>
          <w:szCs w:val="24"/>
          <w:lang w:eastAsia="ru-RU"/>
        </w:rPr>
      </w:pPr>
      <w:r w:rsidRPr="00030DC6">
        <w:rPr>
          <w:rFonts w:ascii="Times New Roman" w:eastAsia="Times New Roman" w:hAnsi="Times New Roman" w:cs="Times New Roman"/>
          <w:b/>
          <w:bCs/>
          <w:sz w:val="24"/>
          <w:szCs w:val="24"/>
          <w:lang w:eastAsia="ru-RU"/>
        </w:rPr>
        <w:t xml:space="preserve"> программными методами</w:t>
      </w:r>
    </w:p>
    <w:p w:rsidR="004276BF" w:rsidRDefault="000770E8" w:rsidP="00A12F69">
      <w:pPr>
        <w:spacing w:after="0" w:line="240" w:lineRule="auto"/>
        <w:ind w:firstLine="567"/>
        <w:jc w:val="both"/>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br/>
      </w:r>
      <w:r w:rsidR="004276BF">
        <w:rPr>
          <w:rFonts w:ascii="Times New Roman" w:eastAsia="Times New Roman" w:hAnsi="Times New Roman" w:cs="Times New Roman"/>
          <w:sz w:val="24"/>
          <w:szCs w:val="24"/>
          <w:lang w:eastAsia="ru-RU"/>
        </w:rPr>
        <w:t>1.</w:t>
      </w:r>
      <w:r w:rsidRPr="000770E8">
        <w:rPr>
          <w:rFonts w:ascii="Times New Roman" w:eastAsia="Times New Roman" w:hAnsi="Times New Roman" w:cs="Times New Roman"/>
          <w:sz w:val="24"/>
          <w:szCs w:val="24"/>
          <w:lang w:eastAsia="ru-RU"/>
        </w:rPr>
        <w:t xml:space="preserve">1. Одной из важнейших проблем жилищно-коммунальной реформы является проблема ликвидации аварийного жилищного фонда. Его наличие не только ухудшает внешний облик, понижает инвестиционную привлекательность </w:t>
      </w:r>
      <w:r w:rsidR="004276BF">
        <w:rPr>
          <w:rFonts w:ascii="Times New Roman" w:eastAsia="Times New Roman" w:hAnsi="Times New Roman" w:cs="Times New Roman"/>
          <w:sz w:val="24"/>
          <w:szCs w:val="24"/>
          <w:lang w:eastAsia="ru-RU"/>
        </w:rPr>
        <w:t>города</w:t>
      </w:r>
      <w:r w:rsidRPr="000770E8">
        <w:rPr>
          <w:rFonts w:ascii="Times New Roman" w:eastAsia="Times New Roman" w:hAnsi="Times New Roman" w:cs="Times New Roman"/>
          <w:sz w:val="24"/>
          <w:szCs w:val="24"/>
          <w:lang w:eastAsia="ru-RU"/>
        </w:rPr>
        <w:t xml:space="preserve"> и сдерживает развитие инфраструктуры, но и создает потенциальную угрозу безопасности и комфортности проживания граждан, ухудшает качество предоставляемых коммунальных услуг, повышает социальную напряженность в обществе.</w:t>
      </w:r>
      <w:r w:rsidRPr="000770E8">
        <w:rPr>
          <w:rFonts w:ascii="Times New Roman" w:eastAsia="Times New Roman" w:hAnsi="Times New Roman" w:cs="Times New Roman"/>
          <w:sz w:val="24"/>
          <w:szCs w:val="24"/>
          <w:lang w:eastAsia="ru-RU"/>
        </w:rPr>
        <w:br/>
      </w:r>
      <w:r w:rsidR="004276BF">
        <w:rPr>
          <w:rFonts w:ascii="Times New Roman" w:eastAsia="Times New Roman" w:hAnsi="Times New Roman" w:cs="Times New Roman"/>
          <w:sz w:val="24"/>
          <w:szCs w:val="24"/>
          <w:lang w:eastAsia="ru-RU"/>
        </w:rPr>
        <w:t>1.</w:t>
      </w:r>
      <w:r w:rsidRPr="000770E8">
        <w:rPr>
          <w:rFonts w:ascii="Times New Roman" w:eastAsia="Times New Roman" w:hAnsi="Times New Roman" w:cs="Times New Roman"/>
          <w:sz w:val="24"/>
          <w:szCs w:val="24"/>
          <w:lang w:eastAsia="ru-RU"/>
        </w:rPr>
        <w:t xml:space="preserve">2. На территории </w:t>
      </w:r>
      <w:r w:rsidR="00183327">
        <w:rPr>
          <w:rFonts w:ascii="Times New Roman" w:eastAsia="Times New Roman" w:hAnsi="Times New Roman" w:cs="Times New Roman"/>
          <w:sz w:val="24"/>
          <w:szCs w:val="24"/>
          <w:lang w:eastAsia="ru-RU"/>
        </w:rPr>
        <w:t>Юрюзанского городского поселения</w:t>
      </w:r>
      <w:r w:rsidRPr="000770E8">
        <w:rPr>
          <w:rFonts w:ascii="Times New Roman" w:eastAsia="Times New Roman" w:hAnsi="Times New Roman" w:cs="Times New Roman"/>
          <w:sz w:val="24"/>
          <w:szCs w:val="24"/>
          <w:lang w:eastAsia="ru-RU"/>
        </w:rPr>
        <w:t xml:space="preserve"> жилищный фонд, признанный аварийным по состоянию на 1 января 2017 года, составляет более 1</w:t>
      </w:r>
      <w:r w:rsidR="00183327">
        <w:rPr>
          <w:rFonts w:ascii="Times New Roman" w:eastAsia="Times New Roman" w:hAnsi="Times New Roman" w:cs="Times New Roman"/>
          <w:sz w:val="24"/>
          <w:szCs w:val="24"/>
          <w:lang w:eastAsia="ru-RU"/>
        </w:rPr>
        <w:t>0</w:t>
      </w:r>
      <w:r w:rsidR="00F54078">
        <w:rPr>
          <w:rFonts w:ascii="Times New Roman" w:eastAsia="Times New Roman" w:hAnsi="Times New Roman" w:cs="Times New Roman"/>
          <w:sz w:val="24"/>
          <w:szCs w:val="24"/>
          <w:lang w:eastAsia="ru-RU"/>
        </w:rPr>
        <w:t>,7</w:t>
      </w:r>
      <w:r w:rsidRPr="000770E8">
        <w:rPr>
          <w:rFonts w:ascii="Times New Roman" w:eastAsia="Times New Roman" w:hAnsi="Times New Roman" w:cs="Times New Roman"/>
          <w:sz w:val="24"/>
          <w:szCs w:val="24"/>
          <w:lang w:eastAsia="ru-RU"/>
        </w:rPr>
        <w:t xml:space="preserve"> тыс. кв. метров.</w:t>
      </w:r>
    </w:p>
    <w:p w:rsidR="004276BF" w:rsidRDefault="004276BF" w:rsidP="006126F2">
      <w:pPr>
        <w:spacing w:after="0" w:line="240" w:lineRule="auto"/>
        <w:ind w:firstLine="567"/>
        <w:jc w:val="both"/>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 xml:space="preserve"> </w:t>
      </w:r>
      <w:proofErr w:type="gramStart"/>
      <w:r w:rsidR="000770E8" w:rsidRPr="000770E8">
        <w:rPr>
          <w:rFonts w:ascii="Times New Roman" w:eastAsia="Times New Roman" w:hAnsi="Times New Roman" w:cs="Times New Roman"/>
          <w:sz w:val="24"/>
          <w:szCs w:val="24"/>
          <w:lang w:eastAsia="ru-RU"/>
        </w:rPr>
        <w:t>В рамках настоящей Программы разработаны мероприятия, которые являются продолжением мероприятий, осуществляемых в рамках областной адресной программы "Переселение в 201</w:t>
      </w:r>
      <w:r w:rsidR="00183327">
        <w:rPr>
          <w:rFonts w:ascii="Times New Roman" w:eastAsia="Times New Roman" w:hAnsi="Times New Roman" w:cs="Times New Roman"/>
          <w:sz w:val="24"/>
          <w:szCs w:val="24"/>
          <w:lang w:eastAsia="ru-RU"/>
        </w:rPr>
        <w:t>9</w:t>
      </w:r>
      <w:r w:rsidR="000770E8" w:rsidRPr="000770E8">
        <w:rPr>
          <w:rFonts w:ascii="Times New Roman" w:eastAsia="Times New Roman" w:hAnsi="Times New Roman" w:cs="Times New Roman"/>
          <w:sz w:val="24"/>
          <w:szCs w:val="24"/>
          <w:lang w:eastAsia="ru-RU"/>
        </w:rPr>
        <w:t xml:space="preserve"> - 20</w:t>
      </w:r>
      <w:r w:rsidR="00183327">
        <w:rPr>
          <w:rFonts w:ascii="Times New Roman" w:eastAsia="Times New Roman" w:hAnsi="Times New Roman" w:cs="Times New Roman"/>
          <w:sz w:val="24"/>
          <w:szCs w:val="24"/>
          <w:lang w:eastAsia="ru-RU"/>
        </w:rPr>
        <w:t>25</w:t>
      </w:r>
      <w:r w:rsidR="000770E8" w:rsidRPr="000770E8">
        <w:rPr>
          <w:rFonts w:ascii="Times New Roman" w:eastAsia="Times New Roman" w:hAnsi="Times New Roman" w:cs="Times New Roman"/>
          <w:sz w:val="24"/>
          <w:szCs w:val="24"/>
          <w:lang w:eastAsia="ru-RU"/>
        </w:rPr>
        <w:t xml:space="preserve"> годах граждан из аварийного жилищного фонда в городах и районах Челябинской области", утвержденной </w:t>
      </w:r>
      <w:r>
        <w:rPr>
          <w:rFonts w:ascii="Times New Roman" w:eastAsia="Times New Roman" w:hAnsi="Times New Roman"/>
          <w:color w:val="000000"/>
          <w:sz w:val="24"/>
          <w:szCs w:val="24"/>
          <w:lang w:eastAsia="ru-RU"/>
        </w:rPr>
        <w:t>п</w:t>
      </w:r>
      <w:r w:rsidRPr="004276BF">
        <w:rPr>
          <w:rFonts w:ascii="Times New Roman" w:eastAsia="Times New Roman" w:hAnsi="Times New Roman"/>
          <w:color w:val="000000"/>
          <w:sz w:val="24"/>
          <w:szCs w:val="24"/>
          <w:lang w:eastAsia="ru-RU"/>
        </w:rPr>
        <w:t>остановление</w:t>
      </w:r>
      <w:r>
        <w:rPr>
          <w:rFonts w:ascii="Times New Roman" w:eastAsia="Times New Roman" w:hAnsi="Times New Roman"/>
          <w:color w:val="000000"/>
          <w:sz w:val="24"/>
          <w:szCs w:val="24"/>
          <w:lang w:eastAsia="ru-RU"/>
        </w:rPr>
        <w:t xml:space="preserve">м </w:t>
      </w:r>
      <w:r w:rsidRPr="004276BF">
        <w:rPr>
          <w:rFonts w:ascii="Times New Roman" w:eastAsia="Times New Roman" w:hAnsi="Times New Roman"/>
          <w:color w:val="000000"/>
          <w:sz w:val="24"/>
          <w:szCs w:val="24"/>
          <w:lang w:eastAsia="ru-RU"/>
        </w:rPr>
        <w:t xml:space="preserve"> Правительства Челябинской области от 29.03.2019 г. № 158-П «</w:t>
      </w:r>
      <w:r w:rsidRPr="004276BF">
        <w:rPr>
          <w:rFonts w:ascii="Times New Roman" w:hAnsi="Times New Roman"/>
          <w:spacing w:val="2"/>
          <w:sz w:val="24"/>
          <w:szCs w:val="24"/>
          <w:shd w:val="clear" w:color="auto" w:fill="FFFFFF"/>
        </w:rPr>
        <w:t>Об областной адресной программе "Переселение в 2019 - 2025 годах граждан из аварийного жилищного фонда в городах и районах Челябинской</w:t>
      </w:r>
      <w:proofErr w:type="gramEnd"/>
      <w:r w:rsidRPr="004276BF">
        <w:rPr>
          <w:rFonts w:ascii="Times New Roman" w:hAnsi="Times New Roman"/>
          <w:spacing w:val="2"/>
          <w:sz w:val="24"/>
          <w:szCs w:val="24"/>
          <w:shd w:val="clear" w:color="auto" w:fill="FFFFFF"/>
        </w:rPr>
        <w:t xml:space="preserve"> области»</w:t>
      </w:r>
      <w:r w:rsidR="000770E8" w:rsidRPr="004276BF">
        <w:rPr>
          <w:rFonts w:ascii="Times New Roman" w:eastAsia="Times New Roman" w:hAnsi="Times New Roman" w:cs="Times New Roman"/>
          <w:sz w:val="24"/>
          <w:szCs w:val="24"/>
          <w:lang w:eastAsia="ru-RU"/>
        </w:rPr>
        <w:t>.</w:t>
      </w:r>
    </w:p>
    <w:p w:rsidR="00F54078" w:rsidRDefault="004276BF" w:rsidP="006126F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770E8" w:rsidRPr="000770E8">
        <w:rPr>
          <w:rFonts w:ascii="Times New Roman" w:eastAsia="Times New Roman" w:hAnsi="Times New Roman" w:cs="Times New Roman"/>
          <w:sz w:val="24"/>
          <w:szCs w:val="24"/>
          <w:lang w:eastAsia="ru-RU"/>
        </w:rPr>
        <w:t xml:space="preserve">3. Объектом рассмотрения Программы является жилищный фонд как совокупность жилых помещений многоквартирных домов, признанных по состоянию на 1 января 2017 года аварийными и подлежащими </w:t>
      </w:r>
      <w:r w:rsidR="00275FEC">
        <w:rPr>
          <w:rFonts w:ascii="Times New Roman" w:eastAsia="Times New Roman" w:hAnsi="Times New Roman" w:cs="Times New Roman"/>
          <w:sz w:val="24"/>
          <w:szCs w:val="24"/>
          <w:lang w:eastAsia="ru-RU"/>
        </w:rPr>
        <w:t xml:space="preserve">сносу </w:t>
      </w:r>
      <w:r w:rsidR="000770E8" w:rsidRPr="000770E8">
        <w:rPr>
          <w:rFonts w:ascii="Times New Roman" w:eastAsia="Times New Roman" w:hAnsi="Times New Roman" w:cs="Times New Roman"/>
          <w:sz w:val="24"/>
          <w:szCs w:val="24"/>
          <w:lang w:eastAsia="ru-RU"/>
        </w:rPr>
        <w:t xml:space="preserve"> в установленном порядке в связи с физическим износом.</w:t>
      </w:r>
    </w:p>
    <w:p w:rsidR="00FA3F90" w:rsidRDefault="00FA3F90" w:rsidP="006126F2">
      <w:pPr>
        <w:spacing w:after="0" w:line="240" w:lineRule="auto"/>
        <w:ind w:firstLine="567"/>
        <w:jc w:val="both"/>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lastRenderedPageBreak/>
        <w:t>Перечень многоквартирны</w:t>
      </w:r>
      <w:r>
        <w:rPr>
          <w:rFonts w:ascii="Times New Roman" w:eastAsia="Times New Roman" w:hAnsi="Times New Roman" w:cs="Times New Roman"/>
          <w:sz w:val="24"/>
          <w:szCs w:val="24"/>
          <w:lang w:eastAsia="ru-RU"/>
        </w:rPr>
        <w:t xml:space="preserve">х домов, </w:t>
      </w:r>
      <w:r w:rsidRPr="000770E8">
        <w:rPr>
          <w:rFonts w:ascii="Times New Roman" w:eastAsia="Times New Roman" w:hAnsi="Times New Roman" w:cs="Times New Roman"/>
          <w:sz w:val="24"/>
          <w:szCs w:val="24"/>
          <w:lang w:eastAsia="ru-RU"/>
        </w:rPr>
        <w:t xml:space="preserve"> подлежащих расселению</w:t>
      </w:r>
      <w:r>
        <w:rPr>
          <w:rFonts w:ascii="Times New Roman" w:eastAsia="Times New Roman" w:hAnsi="Times New Roman" w:cs="Times New Roman"/>
          <w:sz w:val="24"/>
          <w:szCs w:val="24"/>
          <w:lang w:eastAsia="ru-RU"/>
        </w:rPr>
        <w:t xml:space="preserve"> в рамках  данной программы</w:t>
      </w:r>
      <w:r w:rsidRPr="000770E8">
        <w:rPr>
          <w:rFonts w:ascii="Times New Roman" w:eastAsia="Times New Roman" w:hAnsi="Times New Roman" w:cs="Times New Roman"/>
          <w:sz w:val="24"/>
          <w:szCs w:val="24"/>
          <w:lang w:eastAsia="ru-RU"/>
        </w:rPr>
        <w:t xml:space="preserve">, приведен в приложении </w:t>
      </w:r>
      <w:r w:rsidR="0060622D">
        <w:rPr>
          <w:rFonts w:ascii="Times New Roman" w:eastAsia="Times New Roman" w:hAnsi="Times New Roman" w:cs="Times New Roman"/>
          <w:sz w:val="24"/>
          <w:szCs w:val="24"/>
          <w:lang w:eastAsia="ru-RU"/>
        </w:rPr>
        <w:t>1</w:t>
      </w:r>
      <w:r w:rsidRPr="000770E8">
        <w:rPr>
          <w:rFonts w:ascii="Times New Roman" w:eastAsia="Times New Roman" w:hAnsi="Times New Roman" w:cs="Times New Roman"/>
          <w:sz w:val="24"/>
          <w:szCs w:val="24"/>
          <w:lang w:eastAsia="ru-RU"/>
        </w:rPr>
        <w:t xml:space="preserve"> к Программе.</w:t>
      </w:r>
    </w:p>
    <w:p w:rsidR="00DD2D83" w:rsidRDefault="00DD2D83" w:rsidP="006126F2">
      <w:pPr>
        <w:pStyle w:val="s1"/>
        <w:spacing w:before="0" w:beforeAutospacing="0" w:after="0" w:afterAutospacing="0"/>
        <w:ind w:firstLine="567"/>
        <w:jc w:val="both"/>
      </w:pPr>
      <w:r>
        <w:t>1.4. Для создания условий улучшения гражданами жилищных условий требуется совершенствование законодательной и нормативной правовой базы в жилищном секторе. Необходимость ускоренного перехода к устойчивому функционированию и развитию жилищной сферы определяет целесообразность использования программно-целевого метода для решения указанных проблем, поскольку они:</w:t>
      </w:r>
    </w:p>
    <w:p w:rsidR="00DD2D83" w:rsidRDefault="00DD2D83" w:rsidP="006126F2">
      <w:pPr>
        <w:pStyle w:val="s1"/>
        <w:spacing w:before="0" w:beforeAutospacing="0" w:after="0" w:afterAutospacing="0"/>
        <w:ind w:firstLine="567"/>
        <w:jc w:val="both"/>
      </w:pPr>
      <w:proofErr w:type="gramStart"/>
      <w:r>
        <w:t>- носят межотраслевой и межведомственный характер и не могут быть решены без участия федерального центра;</w:t>
      </w:r>
      <w:proofErr w:type="gramEnd"/>
    </w:p>
    <w:p w:rsidR="00DD2D83" w:rsidRDefault="00DD2D83" w:rsidP="006126F2">
      <w:pPr>
        <w:pStyle w:val="s1"/>
        <w:spacing w:before="0" w:beforeAutospacing="0" w:after="0" w:afterAutospacing="0"/>
        <w:ind w:firstLine="567"/>
      </w:pPr>
      <w:r>
        <w:t xml:space="preserve">- не могут быть </w:t>
      </w:r>
      <w:proofErr w:type="gramStart"/>
      <w:r>
        <w:t>решены</w:t>
      </w:r>
      <w:proofErr w:type="gramEnd"/>
      <w:r>
        <w:t xml:space="preserve"> в пределах одного финансового года и требуют значительных бюджетных расходов до 2022 года включительно;</w:t>
      </w:r>
    </w:p>
    <w:p w:rsidR="00DD2D83" w:rsidRDefault="00DD2D83" w:rsidP="006126F2">
      <w:pPr>
        <w:pStyle w:val="s1"/>
        <w:spacing w:before="0" w:beforeAutospacing="0" w:after="0" w:afterAutospacing="0"/>
        <w:ind w:firstLine="567"/>
        <w:jc w:val="both"/>
      </w:pPr>
      <w:r>
        <w:t>- носят комплексный характер, а их решение окажет существенное положительное влияние на социальное благополучие общества, общее экономическое развитие.</w:t>
      </w:r>
    </w:p>
    <w:p w:rsidR="004276BF" w:rsidRPr="00030DC6" w:rsidRDefault="000770E8" w:rsidP="006126F2">
      <w:pPr>
        <w:spacing w:before="100" w:beforeAutospacing="1" w:after="100" w:afterAutospacing="1" w:line="240" w:lineRule="auto"/>
        <w:ind w:firstLine="567"/>
        <w:jc w:val="center"/>
        <w:outlineLvl w:val="2"/>
        <w:rPr>
          <w:rFonts w:ascii="Times New Roman" w:eastAsia="Times New Roman" w:hAnsi="Times New Roman" w:cs="Times New Roman"/>
          <w:b/>
          <w:bCs/>
          <w:sz w:val="24"/>
          <w:szCs w:val="24"/>
          <w:lang w:eastAsia="ru-RU"/>
        </w:rPr>
      </w:pPr>
      <w:r w:rsidRPr="00030DC6">
        <w:rPr>
          <w:rFonts w:ascii="Times New Roman" w:eastAsia="Times New Roman" w:hAnsi="Times New Roman" w:cs="Times New Roman"/>
          <w:b/>
          <w:bCs/>
          <w:sz w:val="24"/>
          <w:szCs w:val="24"/>
          <w:lang w:eastAsia="ru-RU"/>
        </w:rPr>
        <w:t>Раздел II.</w:t>
      </w:r>
    </w:p>
    <w:p w:rsidR="000770E8" w:rsidRPr="00030DC6" w:rsidRDefault="000770E8" w:rsidP="006126F2">
      <w:pPr>
        <w:spacing w:before="100" w:beforeAutospacing="1" w:after="100" w:afterAutospacing="1" w:line="240" w:lineRule="auto"/>
        <w:ind w:firstLine="567"/>
        <w:jc w:val="center"/>
        <w:outlineLvl w:val="2"/>
        <w:rPr>
          <w:rFonts w:ascii="Times New Roman" w:eastAsia="Times New Roman" w:hAnsi="Times New Roman" w:cs="Times New Roman"/>
          <w:b/>
          <w:bCs/>
          <w:sz w:val="24"/>
          <w:szCs w:val="24"/>
          <w:lang w:eastAsia="ru-RU"/>
        </w:rPr>
      </w:pPr>
      <w:r w:rsidRPr="00030DC6">
        <w:rPr>
          <w:rFonts w:ascii="Times New Roman" w:eastAsia="Times New Roman" w:hAnsi="Times New Roman" w:cs="Times New Roman"/>
          <w:b/>
          <w:bCs/>
          <w:sz w:val="24"/>
          <w:szCs w:val="24"/>
          <w:lang w:eastAsia="ru-RU"/>
        </w:rPr>
        <w:t>Основная цель и задачи программы</w:t>
      </w:r>
    </w:p>
    <w:p w:rsidR="004276BF" w:rsidRDefault="004276BF" w:rsidP="006126F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0770E8" w:rsidRPr="000770E8">
        <w:rPr>
          <w:rFonts w:ascii="Times New Roman" w:eastAsia="Times New Roman" w:hAnsi="Times New Roman" w:cs="Times New Roman"/>
          <w:sz w:val="24"/>
          <w:szCs w:val="24"/>
          <w:lang w:eastAsia="ru-RU"/>
        </w:rPr>
        <w:t xml:space="preserve">. </w:t>
      </w:r>
      <w:proofErr w:type="gramStart"/>
      <w:r w:rsidR="000770E8" w:rsidRPr="000770E8">
        <w:rPr>
          <w:rFonts w:ascii="Times New Roman" w:eastAsia="Times New Roman" w:hAnsi="Times New Roman" w:cs="Times New Roman"/>
          <w:sz w:val="24"/>
          <w:szCs w:val="24"/>
          <w:lang w:eastAsia="ru-RU"/>
        </w:rPr>
        <w:t xml:space="preserve">Основной целью Программы является создание условий для переселения граждан из аварийных МКД, уменьшение жилищного фонда </w:t>
      </w:r>
      <w:r w:rsidR="004B1C7C">
        <w:rPr>
          <w:rFonts w:ascii="Times New Roman" w:eastAsia="Times New Roman" w:hAnsi="Times New Roman" w:cs="Times New Roman"/>
          <w:sz w:val="24"/>
          <w:szCs w:val="24"/>
          <w:lang w:eastAsia="ru-RU"/>
        </w:rPr>
        <w:t>Юрюзанского городского поселения</w:t>
      </w:r>
      <w:r w:rsidR="000770E8" w:rsidRPr="000770E8">
        <w:rPr>
          <w:rFonts w:ascii="Times New Roman" w:eastAsia="Times New Roman" w:hAnsi="Times New Roman" w:cs="Times New Roman"/>
          <w:sz w:val="24"/>
          <w:szCs w:val="24"/>
          <w:lang w:eastAsia="ru-RU"/>
        </w:rPr>
        <w:t>, признанного по состоянию на 1 января 2017 года аварийным и подлежащим сносу в установленном порядке в связи с физическим износом в процессе эксплуатации (далее именуется - аварийный жилищный фонд).</w:t>
      </w:r>
      <w:proofErr w:type="gramEnd"/>
    </w:p>
    <w:p w:rsidR="000770E8" w:rsidRPr="000770E8" w:rsidRDefault="004276BF" w:rsidP="006126F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0770E8" w:rsidRPr="000770E8">
        <w:rPr>
          <w:rFonts w:ascii="Times New Roman" w:eastAsia="Times New Roman" w:hAnsi="Times New Roman" w:cs="Times New Roman"/>
          <w:sz w:val="24"/>
          <w:szCs w:val="24"/>
          <w:lang w:eastAsia="ru-RU"/>
        </w:rPr>
        <w:t>. Основными задачами Программы являются:</w:t>
      </w:r>
    </w:p>
    <w:p w:rsidR="000770E8" w:rsidRPr="000770E8" w:rsidRDefault="000770E8" w:rsidP="006126F2">
      <w:pPr>
        <w:spacing w:after="0" w:line="240" w:lineRule="auto"/>
        <w:ind w:firstLine="567"/>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1) формирование жилищного фонда, необходимого для переселения граждан из аварийного жилищного фонда;</w:t>
      </w:r>
    </w:p>
    <w:p w:rsidR="000770E8" w:rsidRPr="000770E8" w:rsidRDefault="000770E8" w:rsidP="006126F2">
      <w:pPr>
        <w:spacing w:after="0" w:line="240" w:lineRule="auto"/>
        <w:ind w:firstLine="567"/>
        <w:rPr>
          <w:rFonts w:ascii="Times New Roman" w:eastAsia="Times New Roman" w:hAnsi="Times New Roman" w:cs="Times New Roman"/>
          <w:sz w:val="24"/>
          <w:szCs w:val="24"/>
          <w:lang w:eastAsia="ru-RU"/>
        </w:rPr>
      </w:pPr>
      <w:proofErr w:type="gramStart"/>
      <w:r w:rsidRPr="000770E8">
        <w:rPr>
          <w:rFonts w:ascii="Times New Roman" w:eastAsia="Times New Roman" w:hAnsi="Times New Roman" w:cs="Times New Roman"/>
          <w:sz w:val="24"/>
          <w:szCs w:val="24"/>
          <w:lang w:eastAsia="ru-RU"/>
        </w:rPr>
        <w:t>2) обеспечение жилищных прав граждан, проживающих в жилых помещениях муниципального жилищного фонда, находящихся в аварийных МКД;</w:t>
      </w:r>
      <w:proofErr w:type="gramEnd"/>
    </w:p>
    <w:p w:rsidR="000770E8" w:rsidRPr="000770E8" w:rsidRDefault="000770E8" w:rsidP="006126F2">
      <w:pPr>
        <w:spacing w:after="0" w:line="240" w:lineRule="auto"/>
        <w:ind w:firstLine="567"/>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 xml:space="preserve">3) обеспечение жилищных прав собственников изымаемых жилых помещений, находящихся </w:t>
      </w:r>
      <w:proofErr w:type="gramStart"/>
      <w:r w:rsidRPr="000770E8">
        <w:rPr>
          <w:rFonts w:ascii="Times New Roman" w:eastAsia="Times New Roman" w:hAnsi="Times New Roman" w:cs="Times New Roman"/>
          <w:sz w:val="24"/>
          <w:szCs w:val="24"/>
          <w:lang w:eastAsia="ru-RU"/>
        </w:rPr>
        <w:t>в</w:t>
      </w:r>
      <w:proofErr w:type="gramEnd"/>
      <w:r w:rsidRPr="000770E8">
        <w:rPr>
          <w:rFonts w:ascii="Times New Roman" w:eastAsia="Times New Roman" w:hAnsi="Times New Roman" w:cs="Times New Roman"/>
          <w:sz w:val="24"/>
          <w:szCs w:val="24"/>
          <w:lang w:eastAsia="ru-RU"/>
        </w:rPr>
        <w:t xml:space="preserve"> аварийных МКД;</w:t>
      </w:r>
    </w:p>
    <w:p w:rsidR="000770E8" w:rsidRPr="000770E8" w:rsidRDefault="000770E8" w:rsidP="006126F2">
      <w:pPr>
        <w:spacing w:after="0" w:line="240" w:lineRule="auto"/>
        <w:ind w:firstLine="567"/>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 xml:space="preserve">4) переселение жителей </w:t>
      </w:r>
      <w:proofErr w:type="gramStart"/>
      <w:r w:rsidRPr="000770E8">
        <w:rPr>
          <w:rFonts w:ascii="Times New Roman" w:eastAsia="Times New Roman" w:hAnsi="Times New Roman" w:cs="Times New Roman"/>
          <w:sz w:val="24"/>
          <w:szCs w:val="24"/>
          <w:lang w:eastAsia="ru-RU"/>
        </w:rPr>
        <w:t>из</w:t>
      </w:r>
      <w:proofErr w:type="gramEnd"/>
      <w:r w:rsidRPr="000770E8">
        <w:rPr>
          <w:rFonts w:ascii="Times New Roman" w:eastAsia="Times New Roman" w:hAnsi="Times New Roman" w:cs="Times New Roman"/>
          <w:sz w:val="24"/>
          <w:szCs w:val="24"/>
          <w:lang w:eastAsia="ru-RU"/>
        </w:rPr>
        <w:t xml:space="preserve"> аварийных МКД.</w:t>
      </w:r>
    </w:p>
    <w:p w:rsidR="008C3425" w:rsidRDefault="0060520D" w:rsidP="006126F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0770E8" w:rsidRPr="000770E8">
        <w:rPr>
          <w:rFonts w:ascii="Times New Roman" w:eastAsia="Times New Roman" w:hAnsi="Times New Roman" w:cs="Times New Roman"/>
          <w:sz w:val="24"/>
          <w:szCs w:val="24"/>
          <w:lang w:eastAsia="ru-RU"/>
        </w:rPr>
        <w:t>. Реализация Программы осуществляется на основе следующих принципов:</w:t>
      </w:r>
      <w:r w:rsidR="000770E8" w:rsidRPr="000770E8">
        <w:rPr>
          <w:rFonts w:ascii="Times New Roman" w:eastAsia="Times New Roman" w:hAnsi="Times New Roman" w:cs="Times New Roman"/>
          <w:sz w:val="24"/>
          <w:szCs w:val="24"/>
          <w:lang w:eastAsia="ru-RU"/>
        </w:rPr>
        <w:br/>
        <w:t>1) соблюдение положений Жилищного кодекса Российской Федерации при организации переселения граждан из аварийного жилищного фонда;</w:t>
      </w:r>
    </w:p>
    <w:p w:rsidR="000770E8" w:rsidRPr="000770E8" w:rsidRDefault="0071335A" w:rsidP="006126F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770E8" w:rsidRPr="000770E8">
        <w:rPr>
          <w:rFonts w:ascii="Times New Roman" w:eastAsia="Times New Roman" w:hAnsi="Times New Roman" w:cs="Times New Roman"/>
          <w:sz w:val="24"/>
          <w:szCs w:val="24"/>
          <w:lang w:eastAsia="ru-RU"/>
        </w:rPr>
        <w:t>) эффективное расходование средств Фонда;</w:t>
      </w:r>
    </w:p>
    <w:p w:rsidR="000770E8" w:rsidRPr="00030DC6" w:rsidRDefault="000770E8" w:rsidP="006126F2">
      <w:pPr>
        <w:spacing w:before="100" w:beforeAutospacing="1" w:after="100" w:afterAutospacing="1" w:line="240" w:lineRule="auto"/>
        <w:ind w:firstLine="567"/>
        <w:jc w:val="center"/>
        <w:outlineLvl w:val="2"/>
        <w:rPr>
          <w:rFonts w:ascii="Times New Roman" w:eastAsia="Times New Roman" w:hAnsi="Times New Roman" w:cs="Times New Roman"/>
          <w:b/>
          <w:bCs/>
          <w:sz w:val="24"/>
          <w:szCs w:val="24"/>
          <w:lang w:eastAsia="ru-RU"/>
        </w:rPr>
      </w:pPr>
      <w:r w:rsidRPr="00030DC6">
        <w:rPr>
          <w:rFonts w:ascii="Times New Roman" w:eastAsia="Times New Roman" w:hAnsi="Times New Roman" w:cs="Times New Roman"/>
          <w:b/>
          <w:bCs/>
          <w:sz w:val="24"/>
          <w:szCs w:val="24"/>
          <w:lang w:eastAsia="ru-RU"/>
        </w:rPr>
        <w:t>Раздел I</w:t>
      </w:r>
      <w:r w:rsidR="0060520D" w:rsidRPr="00030DC6">
        <w:rPr>
          <w:rFonts w:ascii="Times New Roman" w:eastAsia="Times New Roman" w:hAnsi="Times New Roman" w:cs="Times New Roman"/>
          <w:b/>
          <w:bCs/>
          <w:sz w:val="24"/>
          <w:szCs w:val="24"/>
          <w:lang w:val="en-US" w:eastAsia="ru-RU"/>
        </w:rPr>
        <w:t>II</w:t>
      </w:r>
      <w:r w:rsidRPr="00030DC6">
        <w:rPr>
          <w:rFonts w:ascii="Times New Roman" w:eastAsia="Times New Roman" w:hAnsi="Times New Roman" w:cs="Times New Roman"/>
          <w:b/>
          <w:bCs/>
          <w:sz w:val="24"/>
          <w:szCs w:val="24"/>
          <w:lang w:eastAsia="ru-RU"/>
        </w:rPr>
        <w:t>. Этапы реализации программы</w:t>
      </w:r>
    </w:p>
    <w:p w:rsidR="000770E8" w:rsidRPr="000770E8" w:rsidRDefault="000770E8" w:rsidP="006126F2">
      <w:pPr>
        <w:spacing w:after="0" w:line="240" w:lineRule="auto"/>
        <w:ind w:firstLine="567"/>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br/>
      </w:r>
      <w:r w:rsidR="0060520D">
        <w:rPr>
          <w:rFonts w:ascii="Times New Roman" w:eastAsia="Times New Roman" w:hAnsi="Times New Roman" w:cs="Times New Roman"/>
          <w:sz w:val="24"/>
          <w:szCs w:val="24"/>
          <w:lang w:eastAsia="ru-RU"/>
        </w:rPr>
        <w:t>3.</w:t>
      </w:r>
      <w:r w:rsidRPr="000770E8">
        <w:rPr>
          <w:rFonts w:ascii="Times New Roman" w:eastAsia="Times New Roman" w:hAnsi="Times New Roman" w:cs="Times New Roman"/>
          <w:sz w:val="24"/>
          <w:szCs w:val="24"/>
          <w:lang w:eastAsia="ru-RU"/>
        </w:rPr>
        <w:t>1. Реализация Программы предусматривается в рамках мероприятий по переселению граждан из аварийных МКД, осуществляемых за счет средств Фонда</w:t>
      </w:r>
      <w:r w:rsidR="0060520D">
        <w:rPr>
          <w:rFonts w:ascii="Times New Roman" w:eastAsia="Times New Roman" w:hAnsi="Times New Roman" w:cs="Times New Roman"/>
          <w:sz w:val="24"/>
          <w:szCs w:val="24"/>
          <w:lang w:eastAsia="ru-RU"/>
        </w:rPr>
        <w:t xml:space="preserve"> </w:t>
      </w:r>
      <w:r w:rsidRPr="000770E8">
        <w:rPr>
          <w:rFonts w:ascii="Times New Roman" w:eastAsia="Times New Roman" w:hAnsi="Times New Roman" w:cs="Times New Roman"/>
          <w:sz w:val="24"/>
          <w:szCs w:val="24"/>
          <w:lang w:eastAsia="ru-RU"/>
        </w:rPr>
        <w:t>в соответствии с Федеральным законом.</w:t>
      </w:r>
    </w:p>
    <w:p w:rsidR="00F66E4C" w:rsidRDefault="0060520D" w:rsidP="006126F2">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770E8" w:rsidRPr="000770E8">
        <w:rPr>
          <w:rFonts w:ascii="Times New Roman" w:eastAsia="Times New Roman" w:hAnsi="Times New Roman" w:cs="Times New Roman"/>
          <w:sz w:val="24"/>
          <w:szCs w:val="24"/>
          <w:lang w:eastAsia="ru-RU"/>
        </w:rPr>
        <w:t xml:space="preserve">2. Реализация Программы проводится в </w:t>
      </w:r>
      <w:r w:rsidR="00CF5ED4">
        <w:rPr>
          <w:rFonts w:ascii="Times New Roman" w:eastAsia="Times New Roman" w:hAnsi="Times New Roman" w:cs="Times New Roman"/>
          <w:sz w:val="24"/>
          <w:szCs w:val="24"/>
          <w:lang w:eastAsia="ru-RU"/>
        </w:rPr>
        <w:t>два</w:t>
      </w:r>
      <w:r>
        <w:rPr>
          <w:rFonts w:ascii="Times New Roman" w:eastAsia="Times New Roman" w:hAnsi="Times New Roman" w:cs="Times New Roman"/>
          <w:sz w:val="24"/>
          <w:szCs w:val="24"/>
          <w:lang w:eastAsia="ru-RU"/>
        </w:rPr>
        <w:t xml:space="preserve"> </w:t>
      </w:r>
      <w:r w:rsidR="000770E8" w:rsidRPr="000770E8">
        <w:rPr>
          <w:rFonts w:ascii="Times New Roman" w:eastAsia="Times New Roman" w:hAnsi="Times New Roman" w:cs="Times New Roman"/>
          <w:sz w:val="24"/>
          <w:szCs w:val="24"/>
          <w:lang w:eastAsia="ru-RU"/>
        </w:rPr>
        <w:t>этапа.</w:t>
      </w:r>
    </w:p>
    <w:p w:rsidR="00DD2D83" w:rsidRPr="00F66E4C" w:rsidRDefault="0060520D" w:rsidP="006126F2">
      <w:pPr>
        <w:spacing w:after="0" w:line="240" w:lineRule="auto"/>
        <w:ind w:firstLine="567"/>
        <w:jc w:val="both"/>
        <w:rPr>
          <w:rFonts w:ascii="Times New Roman" w:hAnsi="Times New Roman" w:cs="Times New Roman"/>
          <w:sz w:val="24"/>
          <w:szCs w:val="24"/>
        </w:rPr>
      </w:pPr>
      <w:r w:rsidRPr="00F66E4C">
        <w:rPr>
          <w:rFonts w:ascii="Times New Roman" w:hAnsi="Times New Roman" w:cs="Times New Roman"/>
          <w:sz w:val="24"/>
          <w:szCs w:val="24"/>
        </w:rPr>
        <w:t>На I этапе</w:t>
      </w:r>
      <w:r w:rsidR="00275FEC">
        <w:rPr>
          <w:rFonts w:ascii="Times New Roman" w:hAnsi="Times New Roman" w:cs="Times New Roman"/>
          <w:sz w:val="24"/>
          <w:szCs w:val="24"/>
        </w:rPr>
        <w:t xml:space="preserve"> </w:t>
      </w:r>
      <w:r w:rsidR="00DD2D83" w:rsidRPr="00F66E4C">
        <w:rPr>
          <w:rFonts w:ascii="Times New Roman" w:hAnsi="Times New Roman" w:cs="Times New Roman"/>
          <w:sz w:val="24"/>
          <w:szCs w:val="24"/>
        </w:rPr>
        <w:t xml:space="preserve"> организационные мероприятия, осуществляемые </w:t>
      </w:r>
      <w:r w:rsidR="00275FEC">
        <w:rPr>
          <w:rFonts w:ascii="Times New Roman" w:hAnsi="Times New Roman" w:cs="Times New Roman"/>
          <w:sz w:val="24"/>
          <w:szCs w:val="24"/>
        </w:rPr>
        <w:t>Администрацией Юрюзанского городского поселения</w:t>
      </w:r>
      <w:r w:rsidR="00DD2D83" w:rsidRPr="00F66E4C">
        <w:rPr>
          <w:rFonts w:ascii="Times New Roman" w:hAnsi="Times New Roman" w:cs="Times New Roman"/>
          <w:sz w:val="24"/>
          <w:szCs w:val="24"/>
        </w:rPr>
        <w:t xml:space="preserve">, должны быть направлены </w:t>
      </w:r>
      <w:proofErr w:type="gramStart"/>
      <w:r w:rsidR="00DD2D83" w:rsidRPr="00F66E4C">
        <w:rPr>
          <w:rFonts w:ascii="Times New Roman" w:hAnsi="Times New Roman" w:cs="Times New Roman"/>
          <w:sz w:val="24"/>
          <w:szCs w:val="24"/>
        </w:rPr>
        <w:t>на</w:t>
      </w:r>
      <w:proofErr w:type="gramEnd"/>
      <w:r w:rsidR="00DD2D83" w:rsidRPr="00F66E4C">
        <w:rPr>
          <w:rFonts w:ascii="Times New Roman" w:hAnsi="Times New Roman" w:cs="Times New Roman"/>
          <w:sz w:val="24"/>
          <w:szCs w:val="24"/>
        </w:rPr>
        <w:t>:</w:t>
      </w:r>
    </w:p>
    <w:p w:rsidR="00F66E4C" w:rsidRDefault="00DD2D83" w:rsidP="006126F2">
      <w:pPr>
        <w:pStyle w:val="s1"/>
        <w:spacing w:before="0" w:beforeAutospacing="0" w:after="0" w:afterAutospacing="0"/>
        <w:ind w:firstLine="567"/>
      </w:pPr>
      <w:r>
        <w:t>- </w:t>
      </w:r>
      <w:r w:rsidR="00F66E4C">
        <w:t>мониторинг рынка вторичного жилья;</w:t>
      </w:r>
    </w:p>
    <w:p w:rsidR="00F66E4C" w:rsidRDefault="00F66E4C" w:rsidP="006126F2">
      <w:pPr>
        <w:pStyle w:val="s1"/>
        <w:spacing w:before="0" w:beforeAutospacing="0" w:after="0" w:afterAutospacing="0"/>
        <w:ind w:firstLine="567"/>
        <w:jc w:val="both"/>
      </w:pPr>
      <w:r>
        <w:t>-</w:t>
      </w:r>
      <w:r w:rsidR="00DD2D83">
        <w:t xml:space="preserve">определение рыночной стоимости </w:t>
      </w:r>
      <w:r>
        <w:t>приобретаемого жилого помещения</w:t>
      </w:r>
      <w:r w:rsidR="00DD2D83">
        <w:t xml:space="preserve"> у лиц</w:t>
      </w:r>
      <w:r>
        <w:t>,</w:t>
      </w:r>
      <w:r w:rsidR="00DD2D83">
        <w:t xml:space="preserve"> не являющихся застройщиками;</w:t>
      </w:r>
    </w:p>
    <w:p w:rsidR="00F66E4C" w:rsidRDefault="00F66E4C" w:rsidP="00BB14C7">
      <w:pPr>
        <w:pStyle w:val="s1"/>
        <w:spacing w:before="0" w:beforeAutospacing="0" w:after="0" w:afterAutospacing="0"/>
        <w:ind w:firstLine="567"/>
        <w:jc w:val="both"/>
      </w:pPr>
      <w:r>
        <w:t xml:space="preserve">-заключение предварительного соглашения с собственниками жилых помещений, находящихся в </w:t>
      </w:r>
      <w:proofErr w:type="gramStart"/>
      <w:r>
        <w:t>аварийном</w:t>
      </w:r>
      <w:proofErr w:type="gramEnd"/>
      <w:r>
        <w:t xml:space="preserve"> МКД, путем выплаты выкупной цены или</w:t>
      </w:r>
      <w:r w:rsidRPr="00F66E4C">
        <w:t xml:space="preserve"> </w:t>
      </w:r>
      <w:r>
        <w:t>приобретения  жилого помещения у лиц, не являющихся застройщиками;</w:t>
      </w:r>
    </w:p>
    <w:p w:rsidR="00F107E7" w:rsidRDefault="00F66E4C" w:rsidP="006126F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-долевое участие в строительстве и (или) </w:t>
      </w:r>
      <w:r w:rsidRPr="00F66E4C">
        <w:rPr>
          <w:rFonts w:ascii="Times New Roman" w:hAnsi="Times New Roman" w:cs="Times New Roman"/>
          <w:sz w:val="24"/>
          <w:szCs w:val="24"/>
        </w:rPr>
        <w:t xml:space="preserve">приобретение жилых помещений у застройщиков по цене в соответствии с </w:t>
      </w:r>
      <w:hyperlink r:id="rId9" w:history="1">
        <w:r w:rsidRPr="00F66E4C">
          <w:rPr>
            <w:rStyle w:val="a3"/>
            <w:rFonts w:ascii="Times New Roman" w:hAnsi="Times New Roman" w:cs="Times New Roman"/>
            <w:sz w:val="24"/>
            <w:szCs w:val="24"/>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F66E4C">
        <w:rPr>
          <w:rFonts w:ascii="Times New Roman" w:hAnsi="Times New Roman" w:cs="Times New Roman"/>
          <w:sz w:val="24"/>
          <w:szCs w:val="24"/>
        </w:rPr>
        <w:t>.</w:t>
      </w:r>
    </w:p>
    <w:p w:rsidR="00F107E7" w:rsidRPr="00F107E7" w:rsidRDefault="00710E18" w:rsidP="006126F2">
      <w:pPr>
        <w:autoSpaceDE w:val="0"/>
        <w:autoSpaceDN w:val="0"/>
        <w:adjustRightInd w:val="0"/>
        <w:spacing w:after="0" w:line="240" w:lineRule="auto"/>
        <w:ind w:firstLine="567"/>
        <w:jc w:val="both"/>
        <w:rPr>
          <w:rFonts w:ascii="Times New Roman" w:hAnsi="Times New Roman" w:cs="Times New Roman"/>
          <w:sz w:val="24"/>
          <w:szCs w:val="24"/>
        </w:rPr>
      </w:pPr>
      <w:r w:rsidRPr="00F107E7">
        <w:rPr>
          <w:rFonts w:ascii="Times New Roman" w:hAnsi="Times New Roman" w:cs="Times New Roman"/>
          <w:sz w:val="24"/>
          <w:szCs w:val="24"/>
        </w:rPr>
        <w:lastRenderedPageBreak/>
        <w:t>Жилые помещения, приобретенные (построенные) в рамках государственных контрактов, передаются из государственной собственности Челябинской области в муниципальную собственность.</w:t>
      </w:r>
    </w:p>
    <w:p w:rsidR="00275FEC" w:rsidRPr="00275FEC" w:rsidRDefault="00F107E7" w:rsidP="006126F2">
      <w:pPr>
        <w:autoSpaceDE w:val="0"/>
        <w:autoSpaceDN w:val="0"/>
        <w:adjustRightInd w:val="0"/>
        <w:spacing w:after="0" w:line="240" w:lineRule="auto"/>
        <w:ind w:firstLine="567"/>
        <w:jc w:val="both"/>
        <w:rPr>
          <w:rFonts w:ascii="Times New Roman" w:hAnsi="Times New Roman" w:cs="Times New Roman"/>
          <w:sz w:val="24"/>
          <w:szCs w:val="24"/>
        </w:rPr>
      </w:pPr>
      <w:r w:rsidRPr="00275FEC">
        <w:rPr>
          <w:rFonts w:ascii="Times New Roman" w:hAnsi="Times New Roman" w:cs="Times New Roman"/>
          <w:sz w:val="24"/>
          <w:szCs w:val="24"/>
        </w:rPr>
        <w:t>Перечни аварийных многоквартирных домов на соответствующий год определяются с учетом средств, выделенных из Фонда,  возможности подбора равнозначных жилых помещений, приобретаемых в строящихся жилых домах.</w:t>
      </w:r>
    </w:p>
    <w:p w:rsidR="00F107E7" w:rsidRPr="00275FEC" w:rsidRDefault="00F107E7" w:rsidP="006126F2">
      <w:pPr>
        <w:autoSpaceDE w:val="0"/>
        <w:autoSpaceDN w:val="0"/>
        <w:adjustRightInd w:val="0"/>
        <w:spacing w:after="0" w:line="240" w:lineRule="auto"/>
        <w:ind w:firstLine="567"/>
        <w:jc w:val="both"/>
        <w:rPr>
          <w:rFonts w:ascii="Times New Roman" w:hAnsi="Times New Roman" w:cs="Times New Roman"/>
          <w:sz w:val="24"/>
          <w:szCs w:val="24"/>
        </w:rPr>
      </w:pPr>
      <w:r w:rsidRPr="00275FEC">
        <w:rPr>
          <w:rFonts w:ascii="Times New Roman" w:hAnsi="Times New Roman" w:cs="Times New Roman"/>
          <w:sz w:val="24"/>
          <w:szCs w:val="24"/>
        </w:rPr>
        <w:t xml:space="preserve">Перечень </w:t>
      </w:r>
      <w:proofErr w:type="gramStart"/>
      <w:r w:rsidRPr="00275FEC">
        <w:rPr>
          <w:rFonts w:ascii="Times New Roman" w:hAnsi="Times New Roman" w:cs="Times New Roman"/>
          <w:sz w:val="24"/>
          <w:szCs w:val="24"/>
        </w:rPr>
        <w:t>аварийных многоквартирных домов, планируемых к расселению определяются</w:t>
      </w:r>
      <w:proofErr w:type="gramEnd"/>
      <w:r w:rsidRPr="00275FEC">
        <w:rPr>
          <w:rFonts w:ascii="Times New Roman" w:hAnsi="Times New Roman" w:cs="Times New Roman"/>
          <w:sz w:val="24"/>
          <w:szCs w:val="24"/>
        </w:rPr>
        <w:t xml:space="preserve"> на каждый год в соответствии с выделенными денежными средствами.</w:t>
      </w:r>
    </w:p>
    <w:p w:rsidR="00F107E7" w:rsidRDefault="006E049B" w:rsidP="006126F2">
      <w:pPr>
        <w:pStyle w:val="s1"/>
        <w:spacing w:before="0" w:beforeAutospacing="0" w:after="0" w:afterAutospacing="0"/>
        <w:ind w:firstLine="567"/>
        <w:jc w:val="both"/>
      </w:pPr>
      <w:r w:rsidRPr="00F107E7">
        <w:t>На II этапе осуществляется переселение граждан и снос многоквартирных</w:t>
      </w:r>
      <w:r>
        <w:t xml:space="preserve"> аварийных домов.</w:t>
      </w:r>
    </w:p>
    <w:p w:rsidR="000770E8" w:rsidRPr="000770E8" w:rsidRDefault="000770E8" w:rsidP="006126F2">
      <w:pPr>
        <w:pStyle w:val="s1"/>
        <w:spacing w:before="0" w:beforeAutospacing="0" w:after="0" w:afterAutospacing="0"/>
        <w:ind w:firstLine="567"/>
        <w:jc w:val="both"/>
      </w:pPr>
      <w:r w:rsidRPr="000770E8">
        <w:t>Информация о механизмах реализации Программы, а также промежуточных результатах реализации Программы, в разбивке по способам переселения, а также сведения о планируемых сроках достижения указанных промежуточных результатов приведены в таблице 1.</w:t>
      </w:r>
    </w:p>
    <w:p w:rsidR="00275FEC" w:rsidRPr="00030DC6" w:rsidRDefault="006E049B" w:rsidP="006126F2">
      <w:pPr>
        <w:pStyle w:val="s3"/>
        <w:ind w:firstLine="567"/>
        <w:jc w:val="center"/>
        <w:rPr>
          <w:b/>
        </w:rPr>
      </w:pPr>
      <w:r w:rsidRPr="00030DC6">
        <w:rPr>
          <w:b/>
        </w:rPr>
        <w:t xml:space="preserve">Раздел </w:t>
      </w:r>
      <w:r w:rsidR="00275FEC" w:rsidRPr="00030DC6">
        <w:rPr>
          <w:b/>
          <w:lang w:val="en-US"/>
        </w:rPr>
        <w:t>I</w:t>
      </w:r>
      <w:r w:rsidRPr="00030DC6">
        <w:rPr>
          <w:b/>
        </w:rPr>
        <w:t>V.</w:t>
      </w:r>
    </w:p>
    <w:p w:rsidR="006E049B" w:rsidRPr="00030DC6" w:rsidRDefault="006E049B" w:rsidP="006126F2">
      <w:pPr>
        <w:pStyle w:val="s3"/>
        <w:ind w:firstLine="567"/>
        <w:jc w:val="center"/>
        <w:rPr>
          <w:b/>
        </w:rPr>
      </w:pPr>
      <w:r w:rsidRPr="00030DC6">
        <w:rPr>
          <w:b/>
        </w:rPr>
        <w:t>Ожидаемые результаты реализации муниципальной программы</w:t>
      </w:r>
    </w:p>
    <w:p w:rsidR="00F107E7" w:rsidRDefault="00275FEC" w:rsidP="006126F2">
      <w:pPr>
        <w:pStyle w:val="s1"/>
        <w:spacing w:before="0" w:beforeAutospacing="0" w:after="0" w:afterAutospacing="0"/>
        <w:ind w:firstLine="567"/>
        <w:jc w:val="both"/>
      </w:pPr>
      <w:r w:rsidRPr="00275FEC">
        <w:t>4</w:t>
      </w:r>
      <w:r w:rsidR="006E049B">
        <w:t>.1. Оценка эффективности и социально-экономических последствий реализации муниципальной программы будет производиться на основе системы целевых индикаторов и индикаторов оценки, которые представляют собой количественные показатели и позволят вести мониторинг динамики изменений в жилищной сфере за оцениваемый период с целью уточнения или корректировки поставленных задач и проводимых мероприятий.</w:t>
      </w:r>
    </w:p>
    <w:p w:rsidR="00F107E7" w:rsidRDefault="00275FEC" w:rsidP="006126F2">
      <w:pPr>
        <w:pStyle w:val="s1"/>
        <w:spacing w:before="0" w:beforeAutospacing="0" w:after="0" w:afterAutospacing="0"/>
        <w:ind w:firstLine="567"/>
        <w:jc w:val="both"/>
      </w:pPr>
      <w:r w:rsidRPr="00737A05">
        <w:t>4</w:t>
      </w:r>
      <w:r w:rsidR="006E049B">
        <w:t>.2. Реализация муниципальной программы должна обеспечить достижение следующих показателей:</w:t>
      </w:r>
    </w:p>
    <w:p w:rsidR="00F107E7" w:rsidRDefault="006E049B" w:rsidP="006126F2">
      <w:pPr>
        <w:pStyle w:val="s1"/>
        <w:spacing w:before="0" w:beforeAutospacing="0" w:after="0" w:afterAutospacing="0"/>
        <w:ind w:firstLine="567"/>
        <w:jc w:val="both"/>
      </w:pPr>
      <w:r>
        <w:t xml:space="preserve">- расселение </w:t>
      </w:r>
      <w:r w:rsidR="00636786">
        <w:t>167 жилых помещений</w:t>
      </w:r>
      <w:r>
        <w:t xml:space="preserve">, общей площадью </w:t>
      </w:r>
      <w:r w:rsidR="0091520E">
        <w:t>575</w:t>
      </w:r>
      <w:r w:rsidR="003B6D61">
        <w:t>2</w:t>
      </w:r>
      <w:r w:rsidR="0091520E">
        <w:t>,</w:t>
      </w:r>
      <w:r w:rsidR="003B6D61">
        <w:t>5</w:t>
      </w:r>
      <w:r w:rsidR="0091520E">
        <w:t xml:space="preserve">4 </w:t>
      </w:r>
      <w:r>
        <w:t>кв. м., признанных аварийными по состоянию на 01 января 2017 г</w:t>
      </w:r>
      <w:r w:rsidR="00737A05">
        <w:t xml:space="preserve">ода и подлежащими сносу </w:t>
      </w:r>
      <w:r>
        <w:t xml:space="preserve"> в связи с физическим износом в процессе их эксплуатации;</w:t>
      </w:r>
    </w:p>
    <w:p w:rsidR="00F107E7" w:rsidRDefault="006E049B" w:rsidP="006126F2">
      <w:pPr>
        <w:pStyle w:val="s1"/>
        <w:spacing w:before="0" w:beforeAutospacing="0" w:after="0" w:afterAutospacing="0"/>
        <w:ind w:firstLine="567"/>
        <w:jc w:val="both"/>
      </w:pPr>
      <w:r>
        <w:t xml:space="preserve">- переселение </w:t>
      </w:r>
      <w:r w:rsidR="0091520E">
        <w:t>30</w:t>
      </w:r>
      <w:r w:rsidR="003B6D61">
        <w:t>9</w:t>
      </w:r>
      <w:r>
        <w:t xml:space="preserve"> жителей </w:t>
      </w:r>
      <w:r w:rsidR="00F06BF8">
        <w:t xml:space="preserve">из 27 </w:t>
      </w:r>
      <w:r>
        <w:t>МКД, признанных аварийными по состоянию на 1 января 2017 года и подлежащими сносу в связи с физическим износом в процессе их эксплуатации;</w:t>
      </w:r>
    </w:p>
    <w:p w:rsidR="006E049B" w:rsidRDefault="006E049B" w:rsidP="006126F2">
      <w:pPr>
        <w:pStyle w:val="s1"/>
        <w:spacing w:before="0" w:beforeAutospacing="0" w:after="0" w:afterAutospacing="0"/>
        <w:ind w:firstLine="567"/>
        <w:jc w:val="both"/>
      </w:pPr>
      <w:r>
        <w:t xml:space="preserve">- снос </w:t>
      </w:r>
      <w:proofErr w:type="gramStart"/>
      <w:r w:rsidR="00636786">
        <w:t>расселенного</w:t>
      </w:r>
      <w:proofErr w:type="gramEnd"/>
      <w:r>
        <w:t xml:space="preserve"> МКД.</w:t>
      </w:r>
    </w:p>
    <w:p w:rsidR="00F107E7" w:rsidRPr="002C4AFD" w:rsidRDefault="0018667D" w:rsidP="006126F2">
      <w:pPr>
        <w:pStyle w:val="s3"/>
        <w:ind w:firstLine="567"/>
        <w:jc w:val="center"/>
        <w:rPr>
          <w:b/>
        </w:rPr>
      </w:pPr>
      <w:r>
        <w:rPr>
          <w:b/>
        </w:rPr>
        <w:t xml:space="preserve">Раздел </w:t>
      </w:r>
      <w:r w:rsidR="002C4AFD" w:rsidRPr="002C4AFD">
        <w:rPr>
          <w:b/>
          <w:lang w:val="en-US"/>
        </w:rPr>
        <w:t>V</w:t>
      </w:r>
      <w:r w:rsidR="006126F2">
        <w:rPr>
          <w:b/>
        </w:rPr>
        <w:t>. Ресурсное обеспечение П</w:t>
      </w:r>
      <w:r w:rsidR="00F107E7" w:rsidRPr="002C4AFD">
        <w:rPr>
          <w:b/>
        </w:rPr>
        <w:t>рограммы</w:t>
      </w:r>
    </w:p>
    <w:p w:rsidR="00F107E7" w:rsidRDefault="00F107E7" w:rsidP="006126F2">
      <w:pPr>
        <w:pStyle w:val="s1"/>
        <w:spacing w:before="0" w:beforeAutospacing="0" w:after="0" w:afterAutospacing="0"/>
        <w:ind w:firstLine="567"/>
      </w:pPr>
      <w:r>
        <w:t>Источниками финансирования программы являются средства:</w:t>
      </w:r>
    </w:p>
    <w:p w:rsidR="00F107E7" w:rsidRDefault="00F107E7" w:rsidP="006126F2">
      <w:pPr>
        <w:pStyle w:val="s1"/>
        <w:spacing w:before="0" w:beforeAutospacing="0" w:after="0" w:afterAutospacing="0"/>
        <w:ind w:firstLine="567"/>
        <w:jc w:val="both"/>
      </w:pPr>
      <w:r>
        <w:t>- Фонда, распределенные</w:t>
      </w:r>
      <w:r w:rsidR="002C4AFD">
        <w:t xml:space="preserve"> </w:t>
      </w:r>
      <w:proofErr w:type="spellStart"/>
      <w:proofErr w:type="gramStart"/>
      <w:r w:rsidR="002C4AFD">
        <w:t>Катав-Ивановскому</w:t>
      </w:r>
      <w:proofErr w:type="spellEnd"/>
      <w:proofErr w:type="gramEnd"/>
      <w:r w:rsidR="002C4AFD">
        <w:t xml:space="preserve"> муниципальному району для расселения</w:t>
      </w:r>
      <w:r>
        <w:t xml:space="preserve"> </w:t>
      </w:r>
      <w:r w:rsidR="002C4AFD">
        <w:t xml:space="preserve">из аварийного жилья Юрюзанского городского поселения </w:t>
      </w:r>
      <w:r>
        <w:t xml:space="preserve"> в соответствии с лимитами предоставления финансовой поддержки субъектам Российской Федерации;</w:t>
      </w:r>
    </w:p>
    <w:p w:rsidR="00F107E7" w:rsidRDefault="00F107E7" w:rsidP="006126F2">
      <w:pPr>
        <w:pStyle w:val="s1"/>
        <w:spacing w:before="0" w:beforeAutospacing="0" w:after="0" w:afterAutospacing="0"/>
        <w:ind w:firstLine="567"/>
      </w:pPr>
      <w:r>
        <w:t>- областного бюджета в соответствии с законом Челябинской области об областном бюджете на соответствующий финансовый год;</w:t>
      </w:r>
    </w:p>
    <w:p w:rsidR="008B4E48" w:rsidRDefault="008B4E48" w:rsidP="006126F2">
      <w:pPr>
        <w:pStyle w:val="s1"/>
        <w:spacing w:before="0" w:beforeAutospacing="0" w:after="0" w:afterAutospacing="0"/>
        <w:ind w:firstLine="567"/>
      </w:pPr>
      <w:r>
        <w:t>-местного бюджета</w:t>
      </w:r>
      <w:r w:rsidR="00387BE5">
        <w:t>.</w:t>
      </w:r>
    </w:p>
    <w:p w:rsidR="00F107E7" w:rsidRDefault="00F107E7" w:rsidP="006126F2">
      <w:pPr>
        <w:pStyle w:val="s1"/>
        <w:spacing w:before="0" w:beforeAutospacing="0" w:after="0" w:afterAutospacing="0"/>
        <w:ind w:firstLine="567"/>
        <w:jc w:val="both"/>
      </w:pPr>
      <w:r>
        <w:t xml:space="preserve">Средства Фонда и областного бюджета предоставляются </w:t>
      </w:r>
      <w:proofErr w:type="spellStart"/>
      <w:r w:rsidR="002C4AFD">
        <w:t>Юрюзанскому</w:t>
      </w:r>
      <w:proofErr w:type="spellEnd"/>
      <w:r w:rsidR="002C4AFD">
        <w:t xml:space="preserve"> горо</w:t>
      </w:r>
      <w:r w:rsidR="004D5563">
        <w:t>дскому поселению</w:t>
      </w:r>
      <w:r>
        <w:t xml:space="preserve"> в виде субсидий в пределах утвержденных бюджетных ассигнований на основании договоров между государственным заказчиком и </w:t>
      </w:r>
      <w:proofErr w:type="spellStart"/>
      <w:proofErr w:type="gramStart"/>
      <w:r w:rsidR="004D5563">
        <w:t>Катав-Ивановским</w:t>
      </w:r>
      <w:proofErr w:type="spellEnd"/>
      <w:proofErr w:type="gramEnd"/>
      <w:r w:rsidR="004D5563">
        <w:t xml:space="preserve"> муниципальным районом</w:t>
      </w:r>
      <w:r>
        <w:t>, в соответствии с распределением субсидий муниципальным образованиям.</w:t>
      </w:r>
    </w:p>
    <w:p w:rsidR="00E94F27" w:rsidRDefault="00F107E7" w:rsidP="006126F2">
      <w:pPr>
        <w:pStyle w:val="s1"/>
        <w:spacing w:before="0" w:beforeAutospacing="0" w:after="0" w:afterAutospacing="0"/>
        <w:ind w:firstLine="567"/>
        <w:jc w:val="both"/>
      </w:pPr>
      <w:r>
        <w:t>Реализация средств Фонда определяется нормативными сроками строительства.</w:t>
      </w:r>
      <w:r w:rsidR="00E94F27" w:rsidRPr="00E94F27">
        <w:t xml:space="preserve"> </w:t>
      </w:r>
      <w:r w:rsidR="00E94F27">
        <w:t xml:space="preserve">В случае если стоимость 1 кв. м превышает цену приобретения жилых помещений, определяемой Министерством строительства и жилищно-коммунального хозяйства Российской Федерации для Челябинской области на момент заключения контракта, финансирование таких расходов на оплату превышения осуществляется за счет средств областного бюджета и (или) </w:t>
      </w:r>
      <w:r w:rsidR="0071335A">
        <w:t xml:space="preserve">бюджета </w:t>
      </w:r>
      <w:r w:rsidR="008B7AAA">
        <w:t>района</w:t>
      </w:r>
      <w:r w:rsidR="00E94F27">
        <w:t>.</w:t>
      </w:r>
    </w:p>
    <w:p w:rsidR="00E94F27" w:rsidRDefault="00E94F27" w:rsidP="006126F2">
      <w:pPr>
        <w:pStyle w:val="s1"/>
        <w:spacing w:before="0" w:beforeAutospacing="0" w:after="0" w:afterAutospacing="0"/>
        <w:ind w:firstLine="567"/>
        <w:jc w:val="both"/>
      </w:pPr>
      <w:r>
        <w:t>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финансирование расходов на оплату стоимости такого превышения осуществляется за счет средств областного бюд</w:t>
      </w:r>
      <w:r w:rsidR="00F260D7">
        <w:t>жета</w:t>
      </w:r>
      <w:r>
        <w:t>.</w:t>
      </w:r>
    </w:p>
    <w:p w:rsidR="00767E81" w:rsidRDefault="00E94F27" w:rsidP="006126F2">
      <w:pPr>
        <w:pStyle w:val="s1"/>
        <w:spacing w:before="0" w:beforeAutospacing="0" w:after="0" w:afterAutospacing="0"/>
        <w:ind w:firstLine="567"/>
        <w:jc w:val="both"/>
      </w:pPr>
      <w:r>
        <w:lastRenderedPageBreak/>
        <w:t>Мероприятия, предусмотренные Программой, могут уточняться и дополняться в зависимости от изменений в законодательстве Российской Федерации, возможностей бюджетов всех уровней.</w:t>
      </w:r>
    </w:p>
    <w:p w:rsidR="00F107E7" w:rsidRDefault="00F107E7" w:rsidP="006126F2">
      <w:pPr>
        <w:pStyle w:val="s1"/>
        <w:spacing w:before="0" w:beforeAutospacing="0" w:after="0" w:afterAutospacing="0"/>
        <w:ind w:firstLine="567"/>
      </w:pPr>
      <w:r>
        <w:t>Ресурсное обеспечение утверждается ежегодно на очередной финансовый год и составляет:</w:t>
      </w:r>
    </w:p>
    <w:p w:rsidR="0091520E" w:rsidRPr="008B4E48" w:rsidRDefault="0091520E" w:rsidP="0091520E">
      <w:pPr>
        <w:spacing w:after="0"/>
        <w:rPr>
          <w:rFonts w:ascii="Times New Roman" w:hAnsi="Times New Roman" w:cs="Times New Roman"/>
          <w:sz w:val="24"/>
          <w:szCs w:val="24"/>
        </w:rPr>
      </w:pPr>
      <w:r w:rsidRPr="009777B3">
        <w:rPr>
          <w:rFonts w:ascii="Times New Roman" w:hAnsi="Times New Roman" w:cs="Times New Roman"/>
          <w:b/>
          <w:sz w:val="24"/>
          <w:szCs w:val="24"/>
        </w:rPr>
        <w:t>в 2020 году всего: 129 658,937 тыс. рублей</w:t>
      </w:r>
      <w:r w:rsidRPr="008B4E48">
        <w:rPr>
          <w:rFonts w:ascii="Times New Roman" w:hAnsi="Times New Roman" w:cs="Times New Roman"/>
          <w:sz w:val="24"/>
          <w:szCs w:val="24"/>
        </w:rPr>
        <w:t>, в том числе:</w:t>
      </w:r>
    </w:p>
    <w:p w:rsidR="0091520E" w:rsidRPr="008B4E48" w:rsidRDefault="0091520E" w:rsidP="0091520E">
      <w:pPr>
        <w:spacing w:after="0"/>
        <w:rPr>
          <w:rFonts w:ascii="Times New Roman" w:hAnsi="Times New Roman" w:cs="Times New Roman"/>
          <w:sz w:val="24"/>
          <w:szCs w:val="24"/>
        </w:rPr>
      </w:pPr>
      <w:r w:rsidRPr="008B4E48">
        <w:rPr>
          <w:rFonts w:ascii="Times New Roman" w:hAnsi="Times New Roman" w:cs="Times New Roman"/>
          <w:sz w:val="24"/>
          <w:szCs w:val="24"/>
        </w:rPr>
        <w:t xml:space="preserve">- за счет средств Фонда содействия реформированию жилищно-коммунального хозяйства (далее именуется - Фонд) – </w:t>
      </w:r>
      <w:r>
        <w:rPr>
          <w:rFonts w:ascii="Times New Roman" w:hAnsi="Times New Roman" w:cs="Times New Roman"/>
          <w:sz w:val="24"/>
          <w:szCs w:val="24"/>
        </w:rPr>
        <w:t>103 094,94</w:t>
      </w:r>
      <w:r w:rsidRPr="008B4E48">
        <w:rPr>
          <w:rFonts w:ascii="Times New Roman" w:hAnsi="Times New Roman" w:cs="Times New Roman"/>
          <w:sz w:val="24"/>
          <w:szCs w:val="24"/>
        </w:rPr>
        <w:t xml:space="preserve"> тыс. рублей; </w:t>
      </w:r>
    </w:p>
    <w:p w:rsidR="0091520E" w:rsidRPr="00CB74DF" w:rsidRDefault="0091520E" w:rsidP="0091520E">
      <w:pPr>
        <w:spacing w:after="0"/>
        <w:rPr>
          <w:rFonts w:ascii="Times New Roman" w:hAnsi="Times New Roman" w:cs="Times New Roman"/>
          <w:color w:val="FF0000"/>
          <w:sz w:val="24"/>
          <w:szCs w:val="24"/>
        </w:rPr>
      </w:pPr>
      <w:r w:rsidRPr="008B4E48">
        <w:rPr>
          <w:rFonts w:ascii="Times New Roman" w:hAnsi="Times New Roman" w:cs="Times New Roman"/>
          <w:sz w:val="24"/>
          <w:szCs w:val="24"/>
        </w:rPr>
        <w:t>-областной бюджет -26 434,6 тыс. руб</w:t>
      </w:r>
      <w:r>
        <w:rPr>
          <w:rFonts w:ascii="Times New Roman" w:hAnsi="Times New Roman" w:cs="Times New Roman"/>
          <w:sz w:val="24"/>
          <w:szCs w:val="24"/>
        </w:rPr>
        <w:t>.</w:t>
      </w:r>
    </w:p>
    <w:p w:rsidR="00015FA9" w:rsidRDefault="0091520E" w:rsidP="00015FA9">
      <w:pPr>
        <w:pStyle w:val="s1"/>
        <w:spacing w:before="0" w:beforeAutospacing="0" w:after="0" w:afterAutospacing="0"/>
      </w:pPr>
      <w:r w:rsidRPr="008B4E48">
        <w:t>-местный бюджет -</w:t>
      </w:r>
      <w:r>
        <w:t>129,397</w:t>
      </w:r>
      <w:r w:rsidRPr="008B4E48">
        <w:t xml:space="preserve"> тыс. руб</w:t>
      </w:r>
      <w:r w:rsidR="00015FA9">
        <w:t xml:space="preserve">-100,101 </w:t>
      </w:r>
      <w:r w:rsidR="00015FA9" w:rsidRPr="000770E8">
        <w:t xml:space="preserve">тыс. рублей, </w:t>
      </w:r>
      <w:r w:rsidR="00015FA9">
        <w:t>за счет средств Местного</w:t>
      </w:r>
      <w:r w:rsidR="00015FA9" w:rsidRPr="005D4835">
        <w:t xml:space="preserve"> бюджет</w:t>
      </w:r>
      <w:r w:rsidR="00015FA9">
        <w:t>а.</w:t>
      </w:r>
    </w:p>
    <w:p w:rsidR="00BF736B" w:rsidRDefault="00BF736B" w:rsidP="00BF736B">
      <w:pPr>
        <w:pStyle w:val="s1"/>
        <w:spacing w:before="0" w:beforeAutospacing="0" w:after="0" w:afterAutospacing="0"/>
      </w:pPr>
      <w:r>
        <w:t xml:space="preserve">-100,101 </w:t>
      </w:r>
      <w:r w:rsidRPr="000770E8">
        <w:t xml:space="preserve">тыс. рублей, </w:t>
      </w:r>
      <w:r>
        <w:t>за счет средств Местного</w:t>
      </w:r>
      <w:r w:rsidRPr="005D4835">
        <w:t xml:space="preserve"> бюджет</w:t>
      </w:r>
      <w:r>
        <w:t>а.</w:t>
      </w:r>
    </w:p>
    <w:p w:rsidR="0091520E" w:rsidRDefault="0091520E" w:rsidP="0091520E">
      <w:pPr>
        <w:spacing w:after="0"/>
        <w:rPr>
          <w:rFonts w:ascii="Times New Roman" w:hAnsi="Times New Roman" w:cs="Times New Roman"/>
          <w:sz w:val="24"/>
          <w:szCs w:val="24"/>
        </w:rPr>
      </w:pPr>
      <w:r w:rsidRPr="008B4E48">
        <w:rPr>
          <w:rFonts w:ascii="Times New Roman" w:hAnsi="Times New Roman" w:cs="Times New Roman"/>
          <w:sz w:val="24"/>
          <w:szCs w:val="24"/>
        </w:rPr>
        <w:t>.</w:t>
      </w:r>
    </w:p>
    <w:p w:rsidR="0091520E" w:rsidRPr="009777B3" w:rsidRDefault="0091520E" w:rsidP="0091520E">
      <w:pPr>
        <w:spacing w:after="0"/>
        <w:rPr>
          <w:rFonts w:ascii="Times New Roman" w:hAnsi="Times New Roman" w:cs="Times New Roman"/>
          <w:b/>
          <w:sz w:val="24"/>
          <w:szCs w:val="24"/>
        </w:rPr>
      </w:pPr>
      <w:r w:rsidRPr="009777B3">
        <w:rPr>
          <w:rFonts w:ascii="Times New Roman" w:hAnsi="Times New Roman" w:cs="Times New Roman"/>
          <w:b/>
          <w:sz w:val="24"/>
          <w:szCs w:val="24"/>
        </w:rPr>
        <w:t>в 2021 году всего:</w:t>
      </w:r>
      <w:r w:rsidR="009777B3" w:rsidRPr="009777B3">
        <w:rPr>
          <w:rFonts w:ascii="Times New Roman" w:hAnsi="Times New Roman" w:cs="Times New Roman"/>
          <w:b/>
          <w:sz w:val="24"/>
          <w:szCs w:val="24"/>
        </w:rPr>
        <w:t xml:space="preserve"> </w:t>
      </w:r>
      <w:r w:rsidRPr="009777B3">
        <w:rPr>
          <w:rFonts w:ascii="Times New Roman" w:hAnsi="Times New Roman" w:cs="Times New Roman"/>
          <w:b/>
          <w:sz w:val="24"/>
          <w:szCs w:val="24"/>
        </w:rPr>
        <w:t xml:space="preserve">102 746,47 тыс. рублей, </w:t>
      </w:r>
    </w:p>
    <w:p w:rsidR="0091520E" w:rsidRPr="008B4E48" w:rsidRDefault="0091520E" w:rsidP="0091520E">
      <w:pPr>
        <w:spacing w:after="0"/>
        <w:rPr>
          <w:rFonts w:ascii="Times New Roman" w:hAnsi="Times New Roman" w:cs="Times New Roman"/>
          <w:sz w:val="24"/>
          <w:szCs w:val="24"/>
        </w:rPr>
      </w:pPr>
      <w:r w:rsidRPr="008B4E48">
        <w:rPr>
          <w:rFonts w:ascii="Times New Roman" w:hAnsi="Times New Roman" w:cs="Times New Roman"/>
          <w:sz w:val="24"/>
          <w:szCs w:val="24"/>
        </w:rPr>
        <w:t>в том числе:</w:t>
      </w:r>
    </w:p>
    <w:p w:rsidR="0091520E" w:rsidRPr="008B4E48" w:rsidRDefault="0091520E" w:rsidP="0091520E">
      <w:pPr>
        <w:spacing w:after="0"/>
        <w:rPr>
          <w:rFonts w:ascii="Times New Roman" w:hAnsi="Times New Roman" w:cs="Times New Roman"/>
          <w:sz w:val="24"/>
          <w:szCs w:val="24"/>
        </w:rPr>
      </w:pPr>
      <w:r w:rsidRPr="008B4E48">
        <w:rPr>
          <w:rFonts w:ascii="Times New Roman" w:hAnsi="Times New Roman" w:cs="Times New Roman"/>
          <w:sz w:val="24"/>
          <w:szCs w:val="24"/>
        </w:rPr>
        <w:t xml:space="preserve">- за счет средств Фонда содействия реформированию жилищно-коммунального хозяйства (далее именуется - Фонд) – </w:t>
      </w:r>
      <w:r>
        <w:rPr>
          <w:rFonts w:ascii="Times New Roman" w:hAnsi="Times New Roman" w:cs="Times New Roman"/>
          <w:sz w:val="24"/>
          <w:szCs w:val="24"/>
        </w:rPr>
        <w:t>2 643,46</w:t>
      </w:r>
      <w:r w:rsidRPr="008B4E48">
        <w:rPr>
          <w:rFonts w:ascii="Times New Roman" w:hAnsi="Times New Roman" w:cs="Times New Roman"/>
          <w:sz w:val="24"/>
          <w:szCs w:val="24"/>
        </w:rPr>
        <w:t xml:space="preserve"> тыс. рублей; </w:t>
      </w:r>
    </w:p>
    <w:p w:rsidR="0091520E" w:rsidRPr="00CB74DF" w:rsidRDefault="0091520E" w:rsidP="0091520E">
      <w:pPr>
        <w:spacing w:after="0"/>
        <w:rPr>
          <w:rFonts w:ascii="Times New Roman" w:hAnsi="Times New Roman" w:cs="Times New Roman"/>
          <w:color w:val="FF0000"/>
          <w:sz w:val="24"/>
          <w:szCs w:val="24"/>
        </w:rPr>
      </w:pPr>
      <w:r w:rsidRPr="008B4E48">
        <w:rPr>
          <w:rFonts w:ascii="Times New Roman" w:hAnsi="Times New Roman" w:cs="Times New Roman"/>
          <w:sz w:val="24"/>
          <w:szCs w:val="24"/>
        </w:rPr>
        <w:t>-областной бюджет -</w:t>
      </w:r>
      <w:r>
        <w:rPr>
          <w:rFonts w:ascii="Times New Roman" w:hAnsi="Times New Roman" w:cs="Times New Roman"/>
          <w:sz w:val="24"/>
          <w:szCs w:val="24"/>
        </w:rPr>
        <w:t>100 000,0</w:t>
      </w:r>
      <w:r w:rsidRPr="008B4E48">
        <w:rPr>
          <w:rFonts w:ascii="Times New Roman" w:hAnsi="Times New Roman" w:cs="Times New Roman"/>
          <w:sz w:val="24"/>
          <w:szCs w:val="24"/>
        </w:rPr>
        <w:t xml:space="preserve"> тыс. руб</w:t>
      </w:r>
      <w:r>
        <w:rPr>
          <w:rFonts w:ascii="Times New Roman" w:hAnsi="Times New Roman" w:cs="Times New Roman"/>
          <w:sz w:val="24"/>
          <w:szCs w:val="24"/>
        </w:rPr>
        <w:t>.</w:t>
      </w:r>
    </w:p>
    <w:p w:rsidR="0091520E" w:rsidRDefault="0091520E" w:rsidP="0091520E">
      <w:pPr>
        <w:autoSpaceDE w:val="0"/>
        <w:autoSpaceDN w:val="0"/>
        <w:adjustRightInd w:val="0"/>
        <w:spacing w:before="108" w:after="108" w:line="240" w:lineRule="auto"/>
        <w:outlineLvl w:val="0"/>
        <w:rPr>
          <w:rFonts w:ascii="Times New Roman" w:hAnsi="Times New Roman" w:cs="Times New Roman"/>
          <w:sz w:val="24"/>
          <w:szCs w:val="24"/>
        </w:rPr>
      </w:pPr>
      <w:r w:rsidRPr="008B4E48">
        <w:rPr>
          <w:rFonts w:ascii="Times New Roman" w:hAnsi="Times New Roman" w:cs="Times New Roman"/>
          <w:sz w:val="24"/>
          <w:szCs w:val="24"/>
        </w:rPr>
        <w:t>-местный бюджет -</w:t>
      </w:r>
      <w:r>
        <w:rPr>
          <w:rFonts w:ascii="Times New Roman" w:hAnsi="Times New Roman" w:cs="Times New Roman"/>
          <w:sz w:val="24"/>
          <w:szCs w:val="24"/>
        </w:rPr>
        <w:t>103,01</w:t>
      </w:r>
      <w:r w:rsidRPr="008B4E48">
        <w:rPr>
          <w:rFonts w:ascii="Times New Roman" w:hAnsi="Times New Roman" w:cs="Times New Roman"/>
          <w:sz w:val="24"/>
          <w:szCs w:val="24"/>
        </w:rPr>
        <w:t xml:space="preserve"> тыс. руб.</w:t>
      </w:r>
    </w:p>
    <w:p w:rsidR="008B4E48" w:rsidRDefault="008B4E48" w:rsidP="0091520E">
      <w:pPr>
        <w:autoSpaceDE w:val="0"/>
        <w:autoSpaceDN w:val="0"/>
        <w:adjustRightInd w:val="0"/>
        <w:spacing w:before="108" w:after="108" w:line="240" w:lineRule="auto"/>
        <w:jc w:val="center"/>
        <w:outlineLvl w:val="0"/>
        <w:rPr>
          <w:rFonts w:ascii="Times New Roman" w:hAnsi="Times New Roman" w:cs="Times New Roman"/>
          <w:bCs/>
          <w:sz w:val="28"/>
          <w:szCs w:val="28"/>
        </w:rPr>
      </w:pPr>
      <w:r>
        <w:rPr>
          <w:rFonts w:ascii="Times New Roman" w:hAnsi="Times New Roman" w:cs="Times New Roman"/>
          <w:b/>
          <w:bCs/>
          <w:sz w:val="24"/>
          <w:szCs w:val="24"/>
        </w:rPr>
        <w:t>Раздел</w:t>
      </w:r>
      <w:r w:rsidRPr="00D9597E">
        <w:rPr>
          <w:rFonts w:ascii="Times New Roman" w:hAnsi="Times New Roman" w:cs="Times New Roman"/>
          <w:b/>
          <w:bCs/>
          <w:sz w:val="24"/>
          <w:szCs w:val="24"/>
        </w:rPr>
        <w:t xml:space="preserve"> VI</w:t>
      </w:r>
    </w:p>
    <w:p w:rsidR="008B4E48" w:rsidRDefault="008B4E48" w:rsidP="008B4E48">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D9597E">
        <w:rPr>
          <w:rFonts w:ascii="Times New Roman" w:hAnsi="Times New Roman" w:cs="Times New Roman"/>
          <w:b/>
          <w:bCs/>
          <w:sz w:val="24"/>
          <w:szCs w:val="24"/>
        </w:rPr>
        <w:t>Организация управления</w:t>
      </w:r>
      <w:r>
        <w:rPr>
          <w:rFonts w:ascii="Times New Roman" w:hAnsi="Times New Roman" w:cs="Times New Roman"/>
          <w:b/>
          <w:bCs/>
          <w:sz w:val="24"/>
          <w:szCs w:val="24"/>
        </w:rPr>
        <w:t xml:space="preserve"> и механизм реализации программы</w:t>
      </w:r>
    </w:p>
    <w:p w:rsidR="008B4E48" w:rsidRPr="0014347A" w:rsidRDefault="008B4E48" w:rsidP="008B4E48">
      <w:pPr>
        <w:autoSpaceDE w:val="0"/>
        <w:autoSpaceDN w:val="0"/>
        <w:adjustRightInd w:val="0"/>
        <w:spacing w:before="108" w:after="108" w:line="240" w:lineRule="auto"/>
        <w:jc w:val="both"/>
        <w:outlineLvl w:val="0"/>
        <w:rPr>
          <w:rFonts w:ascii="Times New Roman" w:hAnsi="Times New Roman" w:cs="Times New Roman"/>
          <w:bCs/>
          <w:sz w:val="24"/>
          <w:szCs w:val="24"/>
        </w:rPr>
      </w:pPr>
      <w:r w:rsidRPr="0014347A">
        <w:rPr>
          <w:rFonts w:ascii="Times New Roman" w:hAnsi="Times New Roman" w:cs="Times New Roman"/>
          <w:bCs/>
          <w:sz w:val="24"/>
          <w:szCs w:val="24"/>
        </w:rPr>
        <w:t xml:space="preserve">Текущее </w:t>
      </w:r>
      <w:r>
        <w:rPr>
          <w:rFonts w:ascii="Times New Roman" w:hAnsi="Times New Roman" w:cs="Times New Roman"/>
          <w:bCs/>
          <w:sz w:val="24"/>
          <w:szCs w:val="24"/>
        </w:rPr>
        <w:t xml:space="preserve">управление </w:t>
      </w:r>
      <w:r w:rsidRPr="0018667D">
        <w:rPr>
          <w:rFonts w:ascii="Times New Roman" w:hAnsi="Times New Roman"/>
          <w:sz w:val="24"/>
          <w:szCs w:val="24"/>
        </w:rPr>
        <w:t>Программ</w:t>
      </w:r>
      <w:r>
        <w:rPr>
          <w:rFonts w:ascii="Times New Roman" w:hAnsi="Times New Roman"/>
          <w:sz w:val="24"/>
          <w:szCs w:val="24"/>
        </w:rPr>
        <w:t>ой</w:t>
      </w:r>
      <w:r w:rsidRPr="0018667D">
        <w:rPr>
          <w:rFonts w:ascii="Times New Roman" w:hAnsi="Times New Roman"/>
          <w:sz w:val="24"/>
          <w:szCs w:val="24"/>
        </w:rPr>
        <w:t xml:space="preserve"> осуществляет Заказчик Программы</w:t>
      </w:r>
      <w:r>
        <w:rPr>
          <w:rFonts w:ascii="Times New Roman" w:hAnsi="Times New Roman"/>
          <w:sz w:val="24"/>
          <w:szCs w:val="24"/>
        </w:rPr>
        <w:t>, через реализацию следующих мероприятий:</w:t>
      </w:r>
    </w:p>
    <w:p w:rsidR="008B4E48" w:rsidRDefault="008B4E48" w:rsidP="008B4E48">
      <w:pPr>
        <w:spacing w:after="0"/>
        <w:rPr>
          <w:rFonts w:ascii="Times New Roman" w:hAnsi="Times New Roman" w:cs="Times New Roman"/>
          <w:sz w:val="24"/>
          <w:szCs w:val="24"/>
        </w:rPr>
      </w:pPr>
    </w:p>
    <w:p w:rsidR="0018667D" w:rsidRDefault="0018667D" w:rsidP="0018667D">
      <w:pPr>
        <w:autoSpaceDE w:val="0"/>
        <w:autoSpaceDN w:val="0"/>
        <w:adjustRightInd w:val="0"/>
        <w:spacing w:before="108" w:after="108"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Раздел</w:t>
      </w:r>
      <w:r w:rsidRPr="00D9597E">
        <w:rPr>
          <w:rFonts w:ascii="Times New Roman" w:hAnsi="Times New Roman" w:cs="Times New Roman"/>
          <w:b/>
          <w:bCs/>
          <w:sz w:val="24"/>
          <w:szCs w:val="24"/>
        </w:rPr>
        <w:t xml:space="preserve"> VI</w:t>
      </w:r>
      <w:r>
        <w:rPr>
          <w:rFonts w:ascii="Times New Roman" w:hAnsi="Times New Roman" w:cs="Times New Roman"/>
          <w:b/>
          <w:bCs/>
          <w:sz w:val="24"/>
          <w:szCs w:val="24"/>
          <w:lang w:val="en-US"/>
        </w:rPr>
        <w:t>I</w:t>
      </w:r>
    </w:p>
    <w:p w:rsidR="0018667D" w:rsidRPr="0018667D" w:rsidRDefault="0018667D" w:rsidP="0018667D">
      <w:pPr>
        <w:autoSpaceDE w:val="0"/>
        <w:autoSpaceDN w:val="0"/>
        <w:adjustRightInd w:val="0"/>
        <w:spacing w:before="108" w:after="108" w:line="240" w:lineRule="auto"/>
        <w:jc w:val="center"/>
        <w:outlineLvl w:val="0"/>
        <w:rPr>
          <w:rFonts w:ascii="Times New Roman" w:hAnsi="Times New Roman" w:cs="Times New Roman"/>
          <w:bCs/>
          <w:sz w:val="28"/>
          <w:szCs w:val="28"/>
        </w:rPr>
      </w:pPr>
      <w:r>
        <w:rPr>
          <w:rFonts w:ascii="Times New Roman" w:hAnsi="Times New Roman" w:cs="Times New Roman"/>
          <w:b/>
          <w:bCs/>
          <w:sz w:val="24"/>
          <w:szCs w:val="24"/>
        </w:rPr>
        <w:t>Методика оценки эффективности программы</w:t>
      </w:r>
    </w:p>
    <w:p w:rsidR="00D9597E" w:rsidRPr="0018667D" w:rsidRDefault="00D9597E" w:rsidP="00D9597E">
      <w:pPr>
        <w:spacing w:after="0" w:line="285" w:lineRule="atLeast"/>
        <w:ind w:firstLine="709"/>
        <w:jc w:val="both"/>
        <w:rPr>
          <w:rFonts w:ascii="Times New Roman" w:eastAsia="Times New Roman" w:hAnsi="Times New Roman" w:cs="Times New Roman"/>
          <w:sz w:val="24"/>
          <w:szCs w:val="24"/>
          <w:lang w:eastAsia="ru-RU"/>
        </w:rPr>
      </w:pPr>
      <w:r w:rsidRPr="0018667D">
        <w:rPr>
          <w:rFonts w:ascii="Times New Roman" w:eastAsia="Times New Roman" w:hAnsi="Times New Roman" w:cs="Times New Roman"/>
          <w:sz w:val="24"/>
          <w:szCs w:val="24"/>
          <w:lang w:eastAsia="ru-RU"/>
        </w:rPr>
        <w:t xml:space="preserve"> Оценка эффективности муниципальных программ осуществляется в соответствии с </w:t>
      </w:r>
      <w:r w:rsidR="0018667D" w:rsidRPr="0018667D">
        <w:rPr>
          <w:rFonts w:ascii="Times New Roman" w:eastAsia="Times New Roman" w:hAnsi="Times New Roman" w:cs="Times New Roman"/>
          <w:sz w:val="24"/>
          <w:szCs w:val="24"/>
          <w:lang w:eastAsia="ru-RU"/>
        </w:rPr>
        <w:t>П</w:t>
      </w:r>
      <w:r w:rsidRPr="0018667D">
        <w:rPr>
          <w:rFonts w:ascii="Times New Roman" w:eastAsia="Times New Roman" w:hAnsi="Times New Roman" w:cs="Times New Roman"/>
          <w:sz w:val="24"/>
          <w:szCs w:val="24"/>
          <w:lang w:eastAsia="ru-RU"/>
        </w:rPr>
        <w:t>о</w:t>
      </w:r>
      <w:r w:rsidR="0018667D" w:rsidRPr="0018667D">
        <w:rPr>
          <w:rFonts w:ascii="Times New Roman" w:eastAsia="Times New Roman" w:hAnsi="Times New Roman" w:cs="Times New Roman"/>
          <w:sz w:val="24"/>
          <w:szCs w:val="24"/>
          <w:lang w:eastAsia="ru-RU"/>
        </w:rPr>
        <w:t>рядком</w:t>
      </w:r>
      <w:r w:rsidRPr="0018667D">
        <w:rPr>
          <w:rFonts w:ascii="Times New Roman" w:eastAsia="Times New Roman" w:hAnsi="Times New Roman" w:cs="Times New Roman"/>
          <w:sz w:val="24"/>
          <w:szCs w:val="24"/>
          <w:lang w:eastAsia="ru-RU"/>
        </w:rPr>
        <w:t xml:space="preserve"> </w:t>
      </w:r>
      <w:r w:rsidR="0018667D">
        <w:rPr>
          <w:rFonts w:ascii="Times New Roman" w:eastAsia="Times New Roman" w:hAnsi="Times New Roman" w:cs="Times New Roman"/>
          <w:sz w:val="24"/>
          <w:szCs w:val="24"/>
          <w:lang w:eastAsia="ru-RU"/>
        </w:rPr>
        <w:t>разработки и реализации муниципальных целевых программ, утвержденным Постановлением Администрации Юрюзанского городского поселения</w:t>
      </w:r>
      <w:r w:rsidR="00030DC6">
        <w:rPr>
          <w:rFonts w:ascii="Times New Roman" w:eastAsia="Times New Roman" w:hAnsi="Times New Roman" w:cs="Times New Roman"/>
          <w:sz w:val="24"/>
          <w:szCs w:val="24"/>
          <w:lang w:eastAsia="ru-RU"/>
        </w:rPr>
        <w:t xml:space="preserve"> </w:t>
      </w:r>
      <w:proofErr w:type="spellStart"/>
      <w:proofErr w:type="gramStart"/>
      <w:r w:rsidR="00030DC6">
        <w:rPr>
          <w:rFonts w:ascii="Times New Roman" w:eastAsia="Times New Roman" w:hAnsi="Times New Roman" w:cs="Times New Roman"/>
          <w:sz w:val="24"/>
          <w:szCs w:val="24"/>
          <w:lang w:eastAsia="ru-RU"/>
        </w:rPr>
        <w:t>Катав-Ивановского</w:t>
      </w:r>
      <w:proofErr w:type="spellEnd"/>
      <w:proofErr w:type="gramEnd"/>
      <w:r w:rsidR="00030DC6">
        <w:rPr>
          <w:rFonts w:ascii="Times New Roman" w:eastAsia="Times New Roman" w:hAnsi="Times New Roman" w:cs="Times New Roman"/>
          <w:sz w:val="24"/>
          <w:szCs w:val="24"/>
          <w:lang w:eastAsia="ru-RU"/>
        </w:rPr>
        <w:t xml:space="preserve"> муниципального района Челябинской области № 10 от 05.02.2010 г. </w:t>
      </w:r>
    </w:p>
    <w:p w:rsidR="00D9597E" w:rsidRPr="0018667D" w:rsidRDefault="00D9597E" w:rsidP="00D9597E">
      <w:pPr>
        <w:spacing w:after="0" w:line="285" w:lineRule="atLeast"/>
        <w:ind w:firstLine="709"/>
        <w:jc w:val="both"/>
        <w:rPr>
          <w:rFonts w:ascii="Times New Roman" w:eastAsia="Times New Roman" w:hAnsi="Times New Roman" w:cs="Times New Roman"/>
          <w:sz w:val="24"/>
          <w:szCs w:val="24"/>
          <w:lang w:eastAsia="ru-RU"/>
        </w:rPr>
      </w:pPr>
      <w:r w:rsidRPr="0018667D">
        <w:rPr>
          <w:rFonts w:ascii="Times New Roman" w:eastAsia="Times New Roman" w:hAnsi="Times New Roman" w:cs="Times New Roman"/>
          <w:sz w:val="24"/>
          <w:szCs w:val="24"/>
          <w:lang w:eastAsia="ru-RU"/>
        </w:rPr>
        <w:t>Мероприятия программы не взаимосвязаны между собой, но реализация каждого из них влияет на выполнение целевых индикаторов программы.</w:t>
      </w:r>
    </w:p>
    <w:p w:rsidR="00D9597E" w:rsidRPr="0018667D" w:rsidRDefault="00D9597E" w:rsidP="00D9597E">
      <w:pPr>
        <w:spacing w:after="0" w:line="285" w:lineRule="atLeast"/>
        <w:ind w:firstLine="709"/>
        <w:jc w:val="both"/>
        <w:rPr>
          <w:rFonts w:ascii="Times New Roman" w:eastAsia="Times New Roman" w:hAnsi="Times New Roman" w:cs="Times New Roman"/>
          <w:sz w:val="24"/>
          <w:szCs w:val="24"/>
          <w:lang w:eastAsia="ru-RU"/>
        </w:rPr>
      </w:pPr>
      <w:r w:rsidRPr="0018667D">
        <w:rPr>
          <w:rFonts w:ascii="Times New Roman" w:eastAsia="Times New Roman" w:hAnsi="Times New Roman" w:cs="Times New Roman"/>
          <w:sz w:val="24"/>
          <w:szCs w:val="24"/>
          <w:lang w:eastAsia="ru-RU"/>
        </w:rPr>
        <w:t xml:space="preserve">Оценка эффективности муниципальной программы будет соответствовать: </w:t>
      </w:r>
    </w:p>
    <w:p w:rsidR="00D9597E" w:rsidRPr="0018667D" w:rsidRDefault="00D9597E" w:rsidP="00D9597E">
      <w:pPr>
        <w:spacing w:after="0" w:line="285" w:lineRule="atLeast"/>
        <w:ind w:firstLine="709"/>
        <w:jc w:val="both"/>
        <w:rPr>
          <w:rFonts w:ascii="Times New Roman" w:eastAsia="Times New Roman" w:hAnsi="Times New Roman" w:cs="Times New Roman"/>
          <w:sz w:val="24"/>
          <w:szCs w:val="24"/>
          <w:lang w:eastAsia="ru-RU"/>
        </w:rPr>
      </w:pPr>
      <w:r w:rsidRPr="0018667D">
        <w:rPr>
          <w:rFonts w:ascii="Times New Roman" w:eastAsia="Times New Roman" w:hAnsi="Times New Roman" w:cs="Times New Roman"/>
          <w:sz w:val="24"/>
          <w:szCs w:val="24"/>
          <w:lang w:eastAsia="ru-RU"/>
        </w:rPr>
        <w:t>- достижению плановых индикативных показателей (</w:t>
      </w:r>
      <w:proofErr w:type="gramStart"/>
      <w:r w:rsidRPr="0018667D">
        <w:rPr>
          <w:rFonts w:ascii="Times New Roman" w:eastAsia="Times New Roman" w:hAnsi="Times New Roman" w:cs="Times New Roman"/>
          <w:sz w:val="24"/>
          <w:szCs w:val="24"/>
          <w:lang w:eastAsia="ru-RU"/>
        </w:rPr>
        <w:t>ДИП</w:t>
      </w:r>
      <w:proofErr w:type="gramEnd"/>
      <w:r w:rsidRPr="0018667D">
        <w:rPr>
          <w:rFonts w:ascii="Times New Roman" w:eastAsia="Times New Roman" w:hAnsi="Times New Roman" w:cs="Times New Roman"/>
          <w:sz w:val="24"/>
          <w:szCs w:val="24"/>
          <w:lang w:eastAsia="ru-RU"/>
        </w:rPr>
        <w:t>):</w:t>
      </w:r>
    </w:p>
    <w:p w:rsidR="00D9597E" w:rsidRPr="0018667D" w:rsidRDefault="00D9597E" w:rsidP="00D9597E">
      <w:pPr>
        <w:spacing w:after="0" w:line="285" w:lineRule="atLeast"/>
        <w:ind w:firstLine="709"/>
        <w:jc w:val="both"/>
        <w:rPr>
          <w:rFonts w:ascii="Times New Roman" w:eastAsia="Times New Roman" w:hAnsi="Times New Roman" w:cs="Times New Roman"/>
          <w:sz w:val="24"/>
          <w:szCs w:val="24"/>
          <w:lang w:eastAsia="ru-RU"/>
        </w:rPr>
      </w:pPr>
      <w:proofErr w:type="gramStart"/>
      <w:r w:rsidRPr="0018667D">
        <w:rPr>
          <w:rFonts w:ascii="Times New Roman" w:eastAsia="Times New Roman" w:hAnsi="Times New Roman" w:cs="Times New Roman"/>
          <w:sz w:val="24"/>
          <w:szCs w:val="24"/>
          <w:lang w:eastAsia="ru-RU"/>
        </w:rPr>
        <w:t>ДИП</w:t>
      </w:r>
      <w:proofErr w:type="gramEnd"/>
      <w:r w:rsidRPr="0018667D">
        <w:rPr>
          <w:rFonts w:ascii="Times New Roman" w:eastAsia="Times New Roman" w:hAnsi="Times New Roman" w:cs="Times New Roman"/>
          <w:sz w:val="24"/>
          <w:szCs w:val="24"/>
          <w:lang w:eastAsia="ru-RU"/>
        </w:rPr>
        <w:t xml:space="preserve"> = Фактические индикативные показатели / Плановые индикативные показатели</w:t>
      </w:r>
    </w:p>
    <w:p w:rsidR="00D9597E" w:rsidRPr="0018667D" w:rsidRDefault="00D9597E" w:rsidP="00D9597E">
      <w:pPr>
        <w:spacing w:after="0" w:line="285" w:lineRule="atLeast"/>
        <w:ind w:firstLine="709"/>
        <w:jc w:val="both"/>
        <w:rPr>
          <w:rFonts w:ascii="Times New Roman" w:eastAsia="Times New Roman" w:hAnsi="Times New Roman" w:cs="Times New Roman"/>
          <w:sz w:val="24"/>
          <w:szCs w:val="24"/>
          <w:lang w:eastAsia="ru-RU"/>
        </w:rPr>
      </w:pPr>
      <w:r w:rsidRPr="0018667D">
        <w:rPr>
          <w:rFonts w:ascii="Times New Roman" w:eastAsia="Times New Roman" w:hAnsi="Times New Roman" w:cs="Times New Roman"/>
          <w:sz w:val="24"/>
          <w:szCs w:val="24"/>
          <w:lang w:eastAsia="ru-RU"/>
        </w:rPr>
        <w:t>- полноте использования бюджетных средств: (ПИБС):</w:t>
      </w:r>
    </w:p>
    <w:p w:rsidR="00D9597E" w:rsidRDefault="00D9597E" w:rsidP="00D9597E">
      <w:pPr>
        <w:spacing w:after="0" w:line="285" w:lineRule="atLeast"/>
        <w:ind w:firstLine="709"/>
        <w:jc w:val="both"/>
        <w:rPr>
          <w:rFonts w:ascii="Times New Roman" w:eastAsia="Times New Roman" w:hAnsi="Times New Roman" w:cs="Times New Roman"/>
          <w:sz w:val="24"/>
          <w:szCs w:val="24"/>
          <w:lang w:eastAsia="ru-RU"/>
        </w:rPr>
      </w:pPr>
      <w:r w:rsidRPr="0018667D">
        <w:rPr>
          <w:rFonts w:ascii="Times New Roman" w:eastAsia="Times New Roman" w:hAnsi="Times New Roman" w:cs="Times New Roman"/>
          <w:sz w:val="24"/>
          <w:szCs w:val="24"/>
          <w:lang w:eastAsia="ru-RU"/>
        </w:rPr>
        <w:t>ПИБС = Фактическое использование бюджетных сре</w:t>
      </w:r>
      <w:proofErr w:type="gramStart"/>
      <w:r w:rsidRPr="0018667D">
        <w:rPr>
          <w:rFonts w:ascii="Times New Roman" w:eastAsia="Times New Roman" w:hAnsi="Times New Roman" w:cs="Times New Roman"/>
          <w:sz w:val="24"/>
          <w:szCs w:val="24"/>
          <w:lang w:eastAsia="ru-RU"/>
        </w:rPr>
        <w:t>дств / Пл</w:t>
      </w:r>
      <w:proofErr w:type="gramEnd"/>
      <w:r w:rsidRPr="0018667D">
        <w:rPr>
          <w:rFonts w:ascii="Times New Roman" w:eastAsia="Times New Roman" w:hAnsi="Times New Roman" w:cs="Times New Roman"/>
          <w:sz w:val="24"/>
          <w:szCs w:val="24"/>
          <w:lang w:eastAsia="ru-RU"/>
        </w:rPr>
        <w:t>ановое использование бюджетных средств.</w:t>
      </w:r>
    </w:p>
    <w:p w:rsidR="00030DC6" w:rsidRDefault="00030DC6" w:rsidP="00D9597E">
      <w:pPr>
        <w:spacing w:after="0" w:line="285"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Оценка эффективности использования бюджетных средств по мероприятиям программы (О) будет равна </w:t>
      </w:r>
      <w:proofErr w:type="gramStart"/>
      <w:r>
        <w:rPr>
          <w:rFonts w:ascii="Times New Roman" w:eastAsia="Times New Roman" w:hAnsi="Times New Roman" w:cs="Times New Roman"/>
          <w:sz w:val="24"/>
          <w:szCs w:val="24"/>
          <w:lang w:eastAsia="ru-RU"/>
        </w:rPr>
        <w:t>ДИП</w:t>
      </w:r>
      <w:proofErr w:type="gramEnd"/>
      <w:r>
        <w:rPr>
          <w:rFonts w:ascii="Times New Roman" w:eastAsia="Times New Roman" w:hAnsi="Times New Roman" w:cs="Times New Roman"/>
          <w:sz w:val="24"/>
          <w:szCs w:val="24"/>
          <w:lang w:eastAsia="ru-RU"/>
        </w:rPr>
        <w:t>/ПИБС</w:t>
      </w:r>
    </w:p>
    <w:p w:rsidR="00030DC6" w:rsidRDefault="00030DC6" w:rsidP="00D9597E">
      <w:pPr>
        <w:spacing w:after="0" w:line="285" w:lineRule="atLeast"/>
        <w:ind w:firstLine="709"/>
        <w:jc w:val="both"/>
        <w:rPr>
          <w:rFonts w:ascii="Times New Roman" w:eastAsia="Times New Roman" w:hAnsi="Times New Roman" w:cs="Times New Roman"/>
          <w:sz w:val="24"/>
          <w:szCs w:val="24"/>
          <w:lang w:eastAsia="ru-RU"/>
        </w:rPr>
      </w:pPr>
    </w:p>
    <w:p w:rsidR="00030DC6" w:rsidRDefault="00030DC6" w:rsidP="00D9597E">
      <w:pPr>
        <w:spacing w:after="0" w:line="285" w:lineRule="atLeast"/>
        <w:ind w:firstLine="709"/>
        <w:jc w:val="both"/>
        <w:rPr>
          <w:rFonts w:ascii="Times New Roman" w:eastAsia="Times New Roman" w:hAnsi="Times New Roman" w:cs="Times New Roman"/>
          <w:sz w:val="24"/>
          <w:szCs w:val="24"/>
          <w:lang w:eastAsia="ru-RU"/>
        </w:rPr>
      </w:pPr>
    </w:p>
    <w:tbl>
      <w:tblPr>
        <w:tblStyle w:val="a5"/>
        <w:tblW w:w="0" w:type="auto"/>
        <w:tblLook w:val="04A0"/>
      </w:tblPr>
      <w:tblGrid>
        <w:gridCol w:w="5210"/>
        <w:gridCol w:w="5211"/>
      </w:tblGrid>
      <w:tr w:rsidR="00030DC6" w:rsidTr="00030DC6">
        <w:tc>
          <w:tcPr>
            <w:tcW w:w="5210"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Значение </w:t>
            </w:r>
          </w:p>
        </w:tc>
        <w:tc>
          <w:tcPr>
            <w:tcW w:w="5211"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Эффективность использования</w:t>
            </w:r>
          </w:p>
        </w:tc>
      </w:tr>
      <w:tr w:rsidR="00030DC6" w:rsidTr="00030DC6">
        <w:tc>
          <w:tcPr>
            <w:tcW w:w="5210"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Более 1,4</w:t>
            </w:r>
          </w:p>
        </w:tc>
        <w:tc>
          <w:tcPr>
            <w:tcW w:w="5211"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Очень высокая</w:t>
            </w:r>
          </w:p>
        </w:tc>
      </w:tr>
      <w:tr w:rsidR="00030DC6" w:rsidTr="00030DC6">
        <w:tc>
          <w:tcPr>
            <w:tcW w:w="5210"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 до 1,4</w:t>
            </w:r>
          </w:p>
        </w:tc>
        <w:tc>
          <w:tcPr>
            <w:tcW w:w="5211"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Высокая </w:t>
            </w:r>
          </w:p>
        </w:tc>
      </w:tr>
      <w:tr w:rsidR="00030DC6" w:rsidTr="00030DC6">
        <w:tc>
          <w:tcPr>
            <w:tcW w:w="5210"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0,5 до 1</w:t>
            </w:r>
          </w:p>
        </w:tc>
        <w:tc>
          <w:tcPr>
            <w:tcW w:w="5211"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Низкая </w:t>
            </w:r>
          </w:p>
        </w:tc>
      </w:tr>
      <w:tr w:rsidR="00030DC6" w:rsidTr="00030DC6">
        <w:tc>
          <w:tcPr>
            <w:tcW w:w="5210"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Менее 0,5</w:t>
            </w:r>
          </w:p>
        </w:tc>
        <w:tc>
          <w:tcPr>
            <w:tcW w:w="5211"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Крайне низкая</w:t>
            </w:r>
          </w:p>
        </w:tc>
      </w:tr>
    </w:tbl>
    <w:p w:rsidR="00030DC6" w:rsidRPr="0018667D" w:rsidRDefault="00030DC6" w:rsidP="00D9597E">
      <w:pPr>
        <w:spacing w:after="0" w:line="285" w:lineRule="atLeast"/>
        <w:ind w:firstLine="709"/>
        <w:jc w:val="both"/>
        <w:rPr>
          <w:rFonts w:ascii="Times New Roman" w:eastAsia="Times New Roman" w:hAnsi="Times New Roman" w:cs="Times New Roman"/>
          <w:sz w:val="24"/>
          <w:szCs w:val="24"/>
          <w:lang w:eastAsia="ru-RU"/>
        </w:rPr>
      </w:pPr>
    </w:p>
    <w:p w:rsidR="0060622D" w:rsidRDefault="0060622D"/>
    <w:p w:rsidR="00030DC6" w:rsidRDefault="00030DC6"/>
    <w:p w:rsidR="00030DC6" w:rsidRDefault="00030DC6"/>
    <w:p w:rsidR="00384FA4" w:rsidRDefault="00384FA4">
      <w:pPr>
        <w:sectPr w:rsidR="00384FA4" w:rsidSect="004276BF">
          <w:pgSz w:w="11906" w:h="16838"/>
          <w:pgMar w:top="1134" w:right="567" w:bottom="567" w:left="1134" w:header="709" w:footer="709" w:gutter="0"/>
          <w:cols w:space="708"/>
          <w:docGrid w:linePitch="360"/>
        </w:sectPr>
      </w:pPr>
    </w:p>
    <w:p w:rsidR="00150DFD" w:rsidRDefault="00150DFD" w:rsidP="00150DFD"/>
    <w:p w:rsidR="00150DFD" w:rsidRPr="00384FA4" w:rsidRDefault="00150DFD" w:rsidP="00150DFD">
      <w:pPr>
        <w:rPr>
          <w:rFonts w:ascii="Times New Roman" w:hAnsi="Times New Roman" w:cs="Times New Roman"/>
          <w:sz w:val="20"/>
          <w:szCs w:val="20"/>
        </w:rPr>
      </w:pPr>
      <w:r>
        <w:rPr>
          <w:rFonts w:ascii="Times New Roman" w:hAnsi="Times New Roman" w:cs="Times New Roman"/>
          <w:sz w:val="20"/>
          <w:szCs w:val="20"/>
        </w:rPr>
        <w:t>Таблица 1.  План-график реализации программы</w:t>
      </w:r>
    </w:p>
    <w:tbl>
      <w:tblPr>
        <w:tblStyle w:val="a5"/>
        <w:tblpPr w:leftFromText="180" w:rightFromText="180" w:vertAnchor="page" w:horzAnchor="margin" w:tblpY="2201"/>
        <w:tblW w:w="15961" w:type="dxa"/>
        <w:tblLayout w:type="fixed"/>
        <w:tblLook w:val="04A0"/>
      </w:tblPr>
      <w:tblGrid>
        <w:gridCol w:w="486"/>
        <w:gridCol w:w="1437"/>
        <w:gridCol w:w="1020"/>
        <w:gridCol w:w="851"/>
        <w:gridCol w:w="709"/>
        <w:gridCol w:w="854"/>
        <w:gridCol w:w="1272"/>
        <w:gridCol w:w="1152"/>
        <w:gridCol w:w="1093"/>
        <w:gridCol w:w="1134"/>
        <w:gridCol w:w="1134"/>
        <w:gridCol w:w="1275"/>
        <w:gridCol w:w="1134"/>
        <w:gridCol w:w="1276"/>
        <w:gridCol w:w="1134"/>
      </w:tblGrid>
      <w:tr w:rsidR="00D74FE4" w:rsidTr="00D74FE4">
        <w:tc>
          <w:tcPr>
            <w:tcW w:w="486" w:type="dxa"/>
          </w:tcPr>
          <w:p w:rsidR="00D74FE4" w:rsidRPr="00384FA4" w:rsidRDefault="00D74FE4" w:rsidP="00D74FE4">
            <w:pPr>
              <w:jc w:val="center"/>
              <w:rPr>
                <w:rFonts w:ascii="Times New Roman" w:hAnsi="Times New Roman" w:cs="Times New Roman"/>
                <w:sz w:val="20"/>
                <w:szCs w:val="20"/>
              </w:rPr>
            </w:pPr>
            <w:r w:rsidRPr="00384FA4">
              <w:rPr>
                <w:rFonts w:ascii="Times New Roman" w:hAnsi="Times New Roman" w:cs="Times New Roman"/>
                <w:sz w:val="20"/>
                <w:szCs w:val="20"/>
              </w:rPr>
              <w:t xml:space="preserve">№ </w:t>
            </w:r>
            <w:proofErr w:type="spellStart"/>
            <w:proofErr w:type="gramStart"/>
            <w:r w:rsidRPr="00384FA4">
              <w:rPr>
                <w:rFonts w:ascii="Times New Roman" w:hAnsi="Times New Roman" w:cs="Times New Roman"/>
                <w:sz w:val="20"/>
                <w:szCs w:val="20"/>
              </w:rPr>
              <w:t>п</w:t>
            </w:r>
            <w:proofErr w:type="spellEnd"/>
            <w:proofErr w:type="gramEnd"/>
            <w:r w:rsidRPr="00384FA4">
              <w:rPr>
                <w:rFonts w:ascii="Times New Roman" w:hAnsi="Times New Roman" w:cs="Times New Roman"/>
                <w:sz w:val="20"/>
                <w:szCs w:val="20"/>
              </w:rPr>
              <w:t>/</w:t>
            </w:r>
            <w:proofErr w:type="spellStart"/>
            <w:r w:rsidRPr="00384FA4">
              <w:rPr>
                <w:rFonts w:ascii="Times New Roman" w:hAnsi="Times New Roman" w:cs="Times New Roman"/>
                <w:sz w:val="20"/>
                <w:szCs w:val="20"/>
              </w:rPr>
              <w:t>п</w:t>
            </w:r>
            <w:proofErr w:type="spellEnd"/>
          </w:p>
        </w:tc>
        <w:tc>
          <w:tcPr>
            <w:tcW w:w="1437" w:type="dxa"/>
          </w:tcPr>
          <w:p w:rsidR="00D74FE4" w:rsidRPr="00384FA4" w:rsidRDefault="00D74FE4" w:rsidP="00D74FE4">
            <w:pPr>
              <w:ind w:left="-151"/>
              <w:jc w:val="center"/>
              <w:rPr>
                <w:rFonts w:ascii="Times New Roman" w:hAnsi="Times New Roman" w:cs="Times New Roman"/>
                <w:sz w:val="20"/>
                <w:szCs w:val="20"/>
              </w:rPr>
            </w:pPr>
            <w:r w:rsidRPr="00384FA4">
              <w:rPr>
                <w:rFonts w:ascii="Times New Roman" w:hAnsi="Times New Roman" w:cs="Times New Roman"/>
                <w:sz w:val="20"/>
                <w:szCs w:val="20"/>
              </w:rPr>
              <w:t xml:space="preserve">Способ </w:t>
            </w:r>
            <w:r>
              <w:rPr>
                <w:rFonts w:ascii="Times New Roman" w:hAnsi="Times New Roman" w:cs="Times New Roman"/>
                <w:sz w:val="20"/>
                <w:szCs w:val="20"/>
              </w:rPr>
              <w:t xml:space="preserve">  </w:t>
            </w:r>
            <w:r w:rsidRPr="00384FA4">
              <w:rPr>
                <w:rFonts w:ascii="Times New Roman" w:hAnsi="Times New Roman" w:cs="Times New Roman"/>
                <w:sz w:val="20"/>
                <w:szCs w:val="20"/>
              </w:rPr>
              <w:t>переселения</w:t>
            </w:r>
          </w:p>
        </w:tc>
        <w:tc>
          <w:tcPr>
            <w:tcW w:w="1020" w:type="dxa"/>
          </w:tcPr>
          <w:p w:rsidR="00D74FE4" w:rsidRPr="00384FA4" w:rsidRDefault="00D74FE4" w:rsidP="00D74FE4">
            <w:pPr>
              <w:ind w:left="-16"/>
              <w:jc w:val="center"/>
              <w:rPr>
                <w:rFonts w:ascii="Times New Roman" w:hAnsi="Times New Roman" w:cs="Times New Roman"/>
                <w:sz w:val="20"/>
                <w:szCs w:val="20"/>
                <w:vertAlign w:val="superscript"/>
              </w:rPr>
            </w:pPr>
            <w:r w:rsidRPr="00384FA4">
              <w:rPr>
                <w:rFonts w:ascii="Times New Roman" w:hAnsi="Times New Roman" w:cs="Times New Roman"/>
                <w:sz w:val="20"/>
                <w:szCs w:val="20"/>
              </w:rPr>
              <w:t>Расселяемая площадь жилых помещений, м</w:t>
            </w:r>
            <w:r w:rsidRPr="00384FA4">
              <w:rPr>
                <w:rFonts w:ascii="Times New Roman" w:hAnsi="Times New Roman" w:cs="Times New Roman"/>
                <w:sz w:val="20"/>
                <w:szCs w:val="20"/>
                <w:vertAlign w:val="superscript"/>
              </w:rPr>
              <w:t>3</w:t>
            </w:r>
          </w:p>
        </w:tc>
        <w:tc>
          <w:tcPr>
            <w:tcW w:w="851" w:type="dxa"/>
          </w:tcPr>
          <w:p w:rsidR="00D74FE4" w:rsidRPr="00384FA4" w:rsidRDefault="00D74FE4" w:rsidP="00D74FE4">
            <w:pPr>
              <w:ind w:left="-43"/>
              <w:jc w:val="center"/>
              <w:rPr>
                <w:rFonts w:ascii="Times New Roman" w:hAnsi="Times New Roman" w:cs="Times New Roman"/>
                <w:sz w:val="20"/>
                <w:szCs w:val="20"/>
              </w:rPr>
            </w:pPr>
            <w:r w:rsidRPr="00384FA4">
              <w:rPr>
                <w:rFonts w:ascii="Times New Roman" w:hAnsi="Times New Roman" w:cs="Times New Roman"/>
                <w:sz w:val="20"/>
                <w:szCs w:val="20"/>
              </w:rPr>
              <w:t>Количество помещений, ед.</w:t>
            </w:r>
          </w:p>
        </w:tc>
        <w:tc>
          <w:tcPr>
            <w:tcW w:w="709" w:type="dxa"/>
          </w:tcPr>
          <w:p w:rsidR="00D74FE4" w:rsidRPr="00384FA4" w:rsidRDefault="00D74FE4" w:rsidP="00D74FE4">
            <w:pPr>
              <w:ind w:left="-44" w:hanging="27"/>
              <w:jc w:val="center"/>
              <w:rPr>
                <w:rFonts w:ascii="Times New Roman" w:hAnsi="Times New Roman" w:cs="Times New Roman"/>
                <w:sz w:val="20"/>
                <w:szCs w:val="20"/>
              </w:rPr>
            </w:pPr>
            <w:r>
              <w:rPr>
                <w:rFonts w:ascii="Times New Roman" w:hAnsi="Times New Roman" w:cs="Times New Roman"/>
                <w:sz w:val="20"/>
                <w:szCs w:val="20"/>
              </w:rPr>
              <w:t>Количество граждан, чел.</w:t>
            </w:r>
          </w:p>
        </w:tc>
        <w:tc>
          <w:tcPr>
            <w:tcW w:w="854" w:type="dxa"/>
          </w:tcPr>
          <w:p w:rsidR="00D74FE4" w:rsidRPr="00384FA4" w:rsidRDefault="00D74FE4" w:rsidP="00D74FE4">
            <w:pPr>
              <w:ind w:left="-38" w:firstLine="20"/>
              <w:jc w:val="center"/>
              <w:rPr>
                <w:rFonts w:ascii="Times New Roman" w:hAnsi="Times New Roman" w:cs="Times New Roman"/>
                <w:sz w:val="20"/>
                <w:szCs w:val="20"/>
                <w:vertAlign w:val="superscript"/>
              </w:rPr>
            </w:pPr>
            <w:r>
              <w:rPr>
                <w:rFonts w:ascii="Times New Roman" w:hAnsi="Times New Roman" w:cs="Times New Roman"/>
                <w:sz w:val="20"/>
                <w:szCs w:val="20"/>
              </w:rPr>
              <w:t>Предоставляемая площадь, м</w:t>
            </w:r>
            <w:proofErr w:type="gramStart"/>
            <w:r>
              <w:rPr>
                <w:rFonts w:ascii="Times New Roman" w:hAnsi="Times New Roman" w:cs="Times New Roman"/>
                <w:sz w:val="20"/>
                <w:szCs w:val="20"/>
                <w:vertAlign w:val="superscript"/>
              </w:rPr>
              <w:t>2</w:t>
            </w:r>
            <w:proofErr w:type="gramEnd"/>
          </w:p>
        </w:tc>
        <w:tc>
          <w:tcPr>
            <w:tcW w:w="1272"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Образованы земельные участки под строительство (плановая дата)</w:t>
            </w:r>
          </w:p>
        </w:tc>
        <w:tc>
          <w:tcPr>
            <w:tcW w:w="1152" w:type="dxa"/>
          </w:tcPr>
          <w:p w:rsidR="00D74FE4" w:rsidRDefault="00D74FE4" w:rsidP="00D74FE4">
            <w:pPr>
              <w:ind w:left="-70" w:right="-92"/>
              <w:jc w:val="center"/>
              <w:rPr>
                <w:rFonts w:ascii="Times New Roman" w:hAnsi="Times New Roman" w:cs="Times New Roman"/>
                <w:sz w:val="20"/>
                <w:szCs w:val="20"/>
              </w:rPr>
            </w:pPr>
            <w:proofErr w:type="spellStart"/>
            <w:r>
              <w:rPr>
                <w:rFonts w:ascii="Times New Roman" w:hAnsi="Times New Roman" w:cs="Times New Roman"/>
                <w:sz w:val="20"/>
                <w:szCs w:val="20"/>
              </w:rPr>
              <w:t>Оформле</w:t>
            </w:r>
            <w:proofErr w:type="spellEnd"/>
          </w:p>
          <w:p w:rsidR="00D74FE4" w:rsidRPr="00384FA4" w:rsidRDefault="00D74FE4" w:rsidP="00D74FE4">
            <w:pPr>
              <w:ind w:left="-70" w:right="-92"/>
              <w:jc w:val="center"/>
              <w:rPr>
                <w:rFonts w:ascii="Times New Roman" w:hAnsi="Times New Roman" w:cs="Times New Roman"/>
                <w:sz w:val="20"/>
                <w:szCs w:val="20"/>
              </w:rPr>
            </w:pPr>
            <w:proofErr w:type="spellStart"/>
            <w:r>
              <w:rPr>
                <w:rFonts w:ascii="Times New Roman" w:hAnsi="Times New Roman" w:cs="Times New Roman"/>
                <w:sz w:val="20"/>
                <w:szCs w:val="20"/>
              </w:rPr>
              <w:t>ны</w:t>
            </w:r>
            <w:proofErr w:type="spellEnd"/>
            <w:r>
              <w:rPr>
                <w:rFonts w:ascii="Times New Roman" w:hAnsi="Times New Roman" w:cs="Times New Roman"/>
                <w:sz w:val="20"/>
                <w:szCs w:val="20"/>
              </w:rPr>
              <w:t xml:space="preserve"> права застройщика на земельные участки (плановая дата)</w:t>
            </w:r>
          </w:p>
        </w:tc>
        <w:tc>
          <w:tcPr>
            <w:tcW w:w="1093" w:type="dxa"/>
          </w:tcPr>
          <w:p w:rsidR="00D74FE4" w:rsidRPr="00384FA4" w:rsidRDefault="00D74FE4" w:rsidP="00D74FE4">
            <w:pPr>
              <w:ind w:left="-60"/>
              <w:jc w:val="center"/>
              <w:rPr>
                <w:rFonts w:ascii="Times New Roman" w:hAnsi="Times New Roman" w:cs="Times New Roman"/>
                <w:sz w:val="20"/>
                <w:szCs w:val="20"/>
              </w:rPr>
            </w:pPr>
            <w:r>
              <w:rPr>
                <w:rFonts w:ascii="Times New Roman" w:hAnsi="Times New Roman" w:cs="Times New Roman"/>
                <w:sz w:val="20"/>
                <w:szCs w:val="20"/>
              </w:rPr>
              <w:t>Подготовлена проектная документация (плановая дата)</w:t>
            </w:r>
          </w:p>
        </w:tc>
        <w:tc>
          <w:tcPr>
            <w:tcW w:w="1134" w:type="dxa"/>
          </w:tcPr>
          <w:p w:rsidR="00D74FE4" w:rsidRPr="00384FA4" w:rsidRDefault="00D74FE4" w:rsidP="00D74FE4">
            <w:pPr>
              <w:ind w:left="-15"/>
              <w:jc w:val="center"/>
              <w:rPr>
                <w:rFonts w:ascii="Times New Roman" w:hAnsi="Times New Roman" w:cs="Times New Roman"/>
                <w:sz w:val="20"/>
                <w:szCs w:val="20"/>
              </w:rPr>
            </w:pPr>
            <w:r>
              <w:rPr>
                <w:rFonts w:ascii="Times New Roman" w:hAnsi="Times New Roman" w:cs="Times New Roman"/>
                <w:sz w:val="20"/>
                <w:szCs w:val="20"/>
              </w:rPr>
              <w:t>Получено разрешение на строительство (плановая дата)</w:t>
            </w:r>
          </w:p>
        </w:tc>
        <w:tc>
          <w:tcPr>
            <w:tcW w:w="1134" w:type="dxa"/>
          </w:tcPr>
          <w:p w:rsidR="00D74FE4" w:rsidRPr="00384FA4" w:rsidRDefault="00D74FE4" w:rsidP="00D74FE4">
            <w:pPr>
              <w:ind w:left="-99"/>
              <w:jc w:val="center"/>
              <w:rPr>
                <w:rFonts w:ascii="Times New Roman" w:hAnsi="Times New Roman" w:cs="Times New Roman"/>
                <w:sz w:val="20"/>
                <w:szCs w:val="20"/>
              </w:rPr>
            </w:pPr>
            <w:r>
              <w:rPr>
                <w:rFonts w:ascii="Times New Roman" w:hAnsi="Times New Roman" w:cs="Times New Roman"/>
                <w:sz w:val="20"/>
                <w:szCs w:val="20"/>
              </w:rPr>
              <w:t>Объявлен конкурс на строительство (приобретение) жилых помещений (плановая дата)</w:t>
            </w:r>
          </w:p>
        </w:tc>
        <w:tc>
          <w:tcPr>
            <w:tcW w:w="1275"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Заключен контракт на строительство, договор на приобретение жилых помещений (плановая дата)</w:t>
            </w:r>
          </w:p>
        </w:tc>
        <w:tc>
          <w:tcPr>
            <w:tcW w:w="1134"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Дом введен в эксплуатацию (плановая дата)</w:t>
            </w:r>
          </w:p>
        </w:tc>
        <w:tc>
          <w:tcPr>
            <w:tcW w:w="1276"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Зарегистрировано право собственности муниципального образования на жилые помещения (плановая дата)</w:t>
            </w:r>
          </w:p>
        </w:tc>
        <w:tc>
          <w:tcPr>
            <w:tcW w:w="1134" w:type="dxa"/>
          </w:tcPr>
          <w:p w:rsidR="00D74FE4" w:rsidRDefault="00D74FE4" w:rsidP="00D74FE4">
            <w:pPr>
              <w:ind w:left="-85"/>
              <w:jc w:val="center"/>
              <w:rPr>
                <w:rFonts w:ascii="Times New Roman" w:hAnsi="Times New Roman" w:cs="Times New Roman"/>
                <w:sz w:val="20"/>
                <w:szCs w:val="20"/>
              </w:rPr>
            </w:pPr>
            <w:r>
              <w:rPr>
                <w:rFonts w:ascii="Times New Roman" w:hAnsi="Times New Roman" w:cs="Times New Roman"/>
                <w:sz w:val="20"/>
                <w:szCs w:val="20"/>
              </w:rPr>
              <w:t>Завершено переселение (плановая дата)</w:t>
            </w:r>
          </w:p>
        </w:tc>
      </w:tr>
      <w:tr w:rsidR="00D74FE4" w:rsidRPr="00384FA4" w:rsidTr="00D74FE4">
        <w:tc>
          <w:tcPr>
            <w:tcW w:w="486"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1</w:t>
            </w:r>
          </w:p>
        </w:tc>
        <w:tc>
          <w:tcPr>
            <w:tcW w:w="1437"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2</w:t>
            </w:r>
          </w:p>
        </w:tc>
        <w:tc>
          <w:tcPr>
            <w:tcW w:w="1020"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5</w:t>
            </w:r>
          </w:p>
        </w:tc>
        <w:tc>
          <w:tcPr>
            <w:tcW w:w="854"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6</w:t>
            </w:r>
          </w:p>
        </w:tc>
        <w:tc>
          <w:tcPr>
            <w:tcW w:w="1272"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7</w:t>
            </w:r>
          </w:p>
        </w:tc>
        <w:tc>
          <w:tcPr>
            <w:tcW w:w="1152"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8</w:t>
            </w:r>
          </w:p>
        </w:tc>
        <w:tc>
          <w:tcPr>
            <w:tcW w:w="1093"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9</w:t>
            </w:r>
          </w:p>
        </w:tc>
        <w:tc>
          <w:tcPr>
            <w:tcW w:w="1134"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11</w:t>
            </w:r>
          </w:p>
        </w:tc>
        <w:tc>
          <w:tcPr>
            <w:tcW w:w="1275"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12</w:t>
            </w:r>
          </w:p>
        </w:tc>
        <w:tc>
          <w:tcPr>
            <w:tcW w:w="1134"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13</w:t>
            </w:r>
          </w:p>
        </w:tc>
        <w:tc>
          <w:tcPr>
            <w:tcW w:w="1276"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14</w:t>
            </w:r>
          </w:p>
        </w:tc>
        <w:tc>
          <w:tcPr>
            <w:tcW w:w="1134"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15</w:t>
            </w:r>
          </w:p>
        </w:tc>
      </w:tr>
      <w:tr w:rsidR="00636786" w:rsidRPr="00384FA4" w:rsidTr="00AD7420">
        <w:tc>
          <w:tcPr>
            <w:tcW w:w="15961" w:type="dxa"/>
            <w:gridSpan w:val="15"/>
          </w:tcPr>
          <w:p w:rsidR="00636786" w:rsidRDefault="00636786" w:rsidP="00D74FE4">
            <w:pPr>
              <w:jc w:val="center"/>
              <w:rPr>
                <w:rFonts w:ascii="Times New Roman" w:hAnsi="Times New Roman" w:cs="Times New Roman"/>
                <w:sz w:val="20"/>
                <w:szCs w:val="20"/>
              </w:rPr>
            </w:pPr>
            <w:r>
              <w:rPr>
                <w:rFonts w:ascii="Times New Roman" w:hAnsi="Times New Roman" w:cs="Times New Roman"/>
                <w:sz w:val="20"/>
                <w:szCs w:val="20"/>
              </w:rPr>
              <w:t>1-й этап 2020 г.</w:t>
            </w:r>
          </w:p>
        </w:tc>
      </w:tr>
      <w:tr w:rsidR="00D74FE4" w:rsidRPr="00384FA4" w:rsidTr="00636786">
        <w:trPr>
          <w:trHeight w:val="1515"/>
        </w:trPr>
        <w:tc>
          <w:tcPr>
            <w:tcW w:w="486" w:type="dxa"/>
          </w:tcPr>
          <w:p w:rsidR="00D74FE4" w:rsidRPr="00384FA4" w:rsidRDefault="00D74FE4" w:rsidP="00D74FE4">
            <w:pPr>
              <w:rPr>
                <w:rFonts w:ascii="Times New Roman" w:hAnsi="Times New Roman" w:cs="Times New Roman"/>
                <w:sz w:val="20"/>
                <w:szCs w:val="20"/>
              </w:rPr>
            </w:pPr>
            <w:r>
              <w:rPr>
                <w:rFonts w:ascii="Times New Roman" w:hAnsi="Times New Roman" w:cs="Times New Roman"/>
                <w:sz w:val="20"/>
                <w:szCs w:val="20"/>
              </w:rPr>
              <w:t>1</w:t>
            </w:r>
          </w:p>
        </w:tc>
        <w:tc>
          <w:tcPr>
            <w:tcW w:w="1437" w:type="dxa"/>
          </w:tcPr>
          <w:p w:rsidR="00D74FE4" w:rsidRPr="00384FA4" w:rsidRDefault="00D74FE4" w:rsidP="00D74FE4">
            <w:pPr>
              <w:rPr>
                <w:rFonts w:ascii="Times New Roman" w:hAnsi="Times New Roman" w:cs="Times New Roman"/>
                <w:sz w:val="20"/>
                <w:szCs w:val="20"/>
              </w:rPr>
            </w:pPr>
            <w:r>
              <w:rPr>
                <w:rFonts w:ascii="Times New Roman" w:hAnsi="Times New Roman" w:cs="Times New Roman"/>
                <w:sz w:val="20"/>
                <w:szCs w:val="20"/>
              </w:rPr>
              <w:t>Приобретение жилых помещений у застройщиков в строящихся домах</w:t>
            </w:r>
          </w:p>
        </w:tc>
        <w:tc>
          <w:tcPr>
            <w:tcW w:w="1020" w:type="dxa"/>
          </w:tcPr>
          <w:p w:rsidR="00D74FE4" w:rsidRPr="00384FA4" w:rsidRDefault="00230444" w:rsidP="00D74FE4">
            <w:pPr>
              <w:rPr>
                <w:rFonts w:ascii="Times New Roman" w:hAnsi="Times New Roman" w:cs="Times New Roman"/>
                <w:sz w:val="20"/>
                <w:szCs w:val="20"/>
              </w:rPr>
            </w:pPr>
            <w:r>
              <w:rPr>
                <w:rFonts w:ascii="Times New Roman" w:hAnsi="Times New Roman" w:cs="Times New Roman"/>
                <w:sz w:val="20"/>
                <w:szCs w:val="20"/>
              </w:rPr>
              <w:t>3305</w:t>
            </w:r>
            <w:r w:rsidR="00AD7420">
              <w:rPr>
                <w:rFonts w:ascii="Times New Roman" w:hAnsi="Times New Roman" w:cs="Times New Roman"/>
                <w:sz w:val="20"/>
                <w:szCs w:val="20"/>
              </w:rPr>
              <w:t>,6</w:t>
            </w:r>
          </w:p>
        </w:tc>
        <w:tc>
          <w:tcPr>
            <w:tcW w:w="851" w:type="dxa"/>
          </w:tcPr>
          <w:p w:rsidR="00D74FE4" w:rsidRPr="00384FA4" w:rsidRDefault="00230444" w:rsidP="00D74FE4">
            <w:pPr>
              <w:rPr>
                <w:rFonts w:ascii="Times New Roman" w:hAnsi="Times New Roman" w:cs="Times New Roman"/>
                <w:sz w:val="20"/>
                <w:szCs w:val="20"/>
              </w:rPr>
            </w:pPr>
            <w:r>
              <w:rPr>
                <w:rFonts w:ascii="Times New Roman" w:hAnsi="Times New Roman" w:cs="Times New Roman"/>
                <w:sz w:val="20"/>
                <w:szCs w:val="20"/>
              </w:rPr>
              <w:t>82</w:t>
            </w:r>
          </w:p>
        </w:tc>
        <w:tc>
          <w:tcPr>
            <w:tcW w:w="709" w:type="dxa"/>
          </w:tcPr>
          <w:p w:rsidR="00D74FE4" w:rsidRPr="00384FA4" w:rsidRDefault="00D74FE4" w:rsidP="00D74FE4">
            <w:pPr>
              <w:rPr>
                <w:rFonts w:ascii="Times New Roman" w:hAnsi="Times New Roman" w:cs="Times New Roman"/>
                <w:sz w:val="20"/>
                <w:szCs w:val="20"/>
              </w:rPr>
            </w:pPr>
            <w:r>
              <w:rPr>
                <w:rFonts w:ascii="Times New Roman" w:hAnsi="Times New Roman" w:cs="Times New Roman"/>
                <w:sz w:val="20"/>
                <w:szCs w:val="20"/>
              </w:rPr>
              <w:t>16</w:t>
            </w:r>
            <w:r w:rsidR="003B6D61">
              <w:rPr>
                <w:rFonts w:ascii="Times New Roman" w:hAnsi="Times New Roman" w:cs="Times New Roman"/>
                <w:sz w:val="20"/>
                <w:szCs w:val="20"/>
              </w:rPr>
              <w:t>7</w:t>
            </w:r>
          </w:p>
        </w:tc>
        <w:tc>
          <w:tcPr>
            <w:tcW w:w="854" w:type="dxa"/>
          </w:tcPr>
          <w:p w:rsidR="00D74FE4" w:rsidRPr="00384FA4" w:rsidRDefault="00AD7420" w:rsidP="00D74FE4">
            <w:pPr>
              <w:ind w:hanging="108"/>
              <w:rPr>
                <w:rFonts w:ascii="Times New Roman" w:hAnsi="Times New Roman" w:cs="Times New Roman"/>
                <w:sz w:val="20"/>
                <w:szCs w:val="20"/>
              </w:rPr>
            </w:pPr>
            <w:r>
              <w:rPr>
                <w:rFonts w:ascii="Times New Roman" w:hAnsi="Times New Roman" w:cs="Times New Roman"/>
                <w:sz w:val="20"/>
                <w:szCs w:val="20"/>
              </w:rPr>
              <w:t>3820</w:t>
            </w:r>
          </w:p>
        </w:tc>
        <w:tc>
          <w:tcPr>
            <w:tcW w:w="1272" w:type="dxa"/>
          </w:tcPr>
          <w:p w:rsidR="00D74FE4" w:rsidRPr="00384FA4" w:rsidRDefault="00D74FE4" w:rsidP="00D74FE4">
            <w:pPr>
              <w:ind w:right="-108"/>
              <w:rPr>
                <w:rFonts w:ascii="Times New Roman" w:hAnsi="Times New Roman" w:cs="Times New Roman"/>
                <w:sz w:val="20"/>
                <w:szCs w:val="20"/>
              </w:rPr>
            </w:pPr>
            <w:r>
              <w:rPr>
                <w:rFonts w:ascii="Times New Roman" w:hAnsi="Times New Roman" w:cs="Times New Roman"/>
                <w:sz w:val="20"/>
                <w:szCs w:val="20"/>
              </w:rPr>
              <w:t>12.2019</w:t>
            </w:r>
          </w:p>
        </w:tc>
        <w:tc>
          <w:tcPr>
            <w:tcW w:w="1152" w:type="dxa"/>
          </w:tcPr>
          <w:p w:rsidR="00D74FE4" w:rsidRPr="00384FA4" w:rsidRDefault="00D74FE4" w:rsidP="00D74FE4">
            <w:pPr>
              <w:rPr>
                <w:rFonts w:ascii="Times New Roman" w:hAnsi="Times New Roman" w:cs="Times New Roman"/>
                <w:sz w:val="20"/>
                <w:szCs w:val="20"/>
              </w:rPr>
            </w:pPr>
            <w:r>
              <w:rPr>
                <w:rFonts w:ascii="Times New Roman" w:hAnsi="Times New Roman" w:cs="Times New Roman"/>
                <w:sz w:val="20"/>
                <w:szCs w:val="20"/>
              </w:rPr>
              <w:t>02.2020</w:t>
            </w:r>
          </w:p>
        </w:tc>
        <w:tc>
          <w:tcPr>
            <w:tcW w:w="1093" w:type="dxa"/>
          </w:tcPr>
          <w:p w:rsidR="00D74FE4" w:rsidRPr="00384FA4" w:rsidRDefault="00D74FE4" w:rsidP="001627D2">
            <w:pPr>
              <w:rPr>
                <w:rFonts w:ascii="Times New Roman" w:hAnsi="Times New Roman" w:cs="Times New Roman"/>
                <w:sz w:val="20"/>
                <w:szCs w:val="20"/>
              </w:rPr>
            </w:pPr>
            <w:r>
              <w:rPr>
                <w:rFonts w:ascii="Times New Roman" w:hAnsi="Times New Roman" w:cs="Times New Roman"/>
                <w:sz w:val="20"/>
                <w:szCs w:val="20"/>
              </w:rPr>
              <w:t>0</w:t>
            </w:r>
            <w:r w:rsidR="00387BE5">
              <w:rPr>
                <w:rFonts w:ascii="Times New Roman" w:hAnsi="Times New Roman" w:cs="Times New Roman"/>
                <w:sz w:val="20"/>
                <w:szCs w:val="20"/>
              </w:rPr>
              <w:t>3</w:t>
            </w:r>
            <w:r>
              <w:rPr>
                <w:rFonts w:ascii="Times New Roman" w:hAnsi="Times New Roman" w:cs="Times New Roman"/>
                <w:sz w:val="20"/>
                <w:szCs w:val="20"/>
              </w:rPr>
              <w:t>.2020</w:t>
            </w:r>
          </w:p>
        </w:tc>
        <w:tc>
          <w:tcPr>
            <w:tcW w:w="1134" w:type="dxa"/>
          </w:tcPr>
          <w:p w:rsidR="00D74FE4" w:rsidRPr="00384FA4" w:rsidRDefault="00D74FE4" w:rsidP="00387BE5">
            <w:pPr>
              <w:rPr>
                <w:rFonts w:ascii="Times New Roman" w:hAnsi="Times New Roman" w:cs="Times New Roman"/>
                <w:sz w:val="20"/>
                <w:szCs w:val="20"/>
              </w:rPr>
            </w:pPr>
            <w:r>
              <w:rPr>
                <w:rFonts w:ascii="Times New Roman" w:hAnsi="Times New Roman" w:cs="Times New Roman"/>
                <w:sz w:val="20"/>
                <w:szCs w:val="20"/>
              </w:rPr>
              <w:t>0</w:t>
            </w:r>
            <w:r w:rsidR="00387BE5">
              <w:rPr>
                <w:rFonts w:ascii="Times New Roman" w:hAnsi="Times New Roman" w:cs="Times New Roman"/>
                <w:sz w:val="20"/>
                <w:szCs w:val="20"/>
              </w:rPr>
              <w:t>4</w:t>
            </w:r>
            <w:r>
              <w:rPr>
                <w:rFonts w:ascii="Times New Roman" w:hAnsi="Times New Roman" w:cs="Times New Roman"/>
                <w:sz w:val="20"/>
                <w:szCs w:val="20"/>
              </w:rPr>
              <w:t>.2020</w:t>
            </w:r>
          </w:p>
        </w:tc>
        <w:tc>
          <w:tcPr>
            <w:tcW w:w="1134" w:type="dxa"/>
          </w:tcPr>
          <w:p w:rsidR="00D74FE4" w:rsidRPr="00384FA4" w:rsidRDefault="00D74FE4" w:rsidP="00387BE5">
            <w:pPr>
              <w:rPr>
                <w:rFonts w:ascii="Times New Roman" w:hAnsi="Times New Roman" w:cs="Times New Roman"/>
                <w:sz w:val="20"/>
                <w:szCs w:val="20"/>
              </w:rPr>
            </w:pPr>
            <w:r>
              <w:rPr>
                <w:rFonts w:ascii="Times New Roman" w:hAnsi="Times New Roman" w:cs="Times New Roman"/>
                <w:sz w:val="20"/>
                <w:szCs w:val="20"/>
              </w:rPr>
              <w:t>0</w:t>
            </w:r>
            <w:r w:rsidR="00387BE5">
              <w:rPr>
                <w:rFonts w:ascii="Times New Roman" w:hAnsi="Times New Roman" w:cs="Times New Roman"/>
                <w:sz w:val="20"/>
                <w:szCs w:val="20"/>
              </w:rPr>
              <w:t>4</w:t>
            </w:r>
            <w:r>
              <w:rPr>
                <w:rFonts w:ascii="Times New Roman" w:hAnsi="Times New Roman" w:cs="Times New Roman"/>
                <w:sz w:val="20"/>
                <w:szCs w:val="20"/>
              </w:rPr>
              <w:t>.2020</w:t>
            </w:r>
          </w:p>
        </w:tc>
        <w:tc>
          <w:tcPr>
            <w:tcW w:w="1275" w:type="dxa"/>
          </w:tcPr>
          <w:p w:rsidR="00D74FE4" w:rsidRPr="00384FA4" w:rsidRDefault="00D74FE4" w:rsidP="00387BE5">
            <w:pPr>
              <w:rPr>
                <w:rFonts w:ascii="Times New Roman" w:hAnsi="Times New Roman" w:cs="Times New Roman"/>
                <w:sz w:val="20"/>
                <w:szCs w:val="20"/>
              </w:rPr>
            </w:pPr>
            <w:r>
              <w:rPr>
                <w:rFonts w:ascii="Times New Roman" w:hAnsi="Times New Roman" w:cs="Times New Roman"/>
                <w:sz w:val="20"/>
                <w:szCs w:val="20"/>
              </w:rPr>
              <w:t>0</w:t>
            </w:r>
            <w:r w:rsidR="00387BE5">
              <w:rPr>
                <w:rFonts w:ascii="Times New Roman" w:hAnsi="Times New Roman" w:cs="Times New Roman"/>
                <w:sz w:val="20"/>
                <w:szCs w:val="20"/>
              </w:rPr>
              <w:t>4</w:t>
            </w:r>
            <w:r>
              <w:rPr>
                <w:rFonts w:ascii="Times New Roman" w:hAnsi="Times New Roman" w:cs="Times New Roman"/>
                <w:sz w:val="20"/>
                <w:szCs w:val="20"/>
              </w:rPr>
              <w:t>.2020</w:t>
            </w:r>
          </w:p>
        </w:tc>
        <w:tc>
          <w:tcPr>
            <w:tcW w:w="1134" w:type="dxa"/>
          </w:tcPr>
          <w:p w:rsidR="00D74FE4" w:rsidRPr="00384FA4" w:rsidRDefault="00387BE5" w:rsidP="00387BE5">
            <w:pPr>
              <w:rPr>
                <w:rFonts w:ascii="Times New Roman" w:hAnsi="Times New Roman" w:cs="Times New Roman"/>
                <w:sz w:val="20"/>
                <w:szCs w:val="20"/>
              </w:rPr>
            </w:pPr>
            <w:r>
              <w:rPr>
                <w:rFonts w:ascii="Times New Roman" w:hAnsi="Times New Roman" w:cs="Times New Roman"/>
                <w:sz w:val="20"/>
                <w:szCs w:val="20"/>
              </w:rPr>
              <w:t>04</w:t>
            </w:r>
            <w:r w:rsidR="00D74FE4">
              <w:rPr>
                <w:rFonts w:ascii="Times New Roman" w:hAnsi="Times New Roman" w:cs="Times New Roman"/>
                <w:sz w:val="20"/>
                <w:szCs w:val="20"/>
              </w:rPr>
              <w:t>.202</w:t>
            </w:r>
            <w:r>
              <w:rPr>
                <w:rFonts w:ascii="Times New Roman" w:hAnsi="Times New Roman" w:cs="Times New Roman"/>
                <w:sz w:val="20"/>
                <w:szCs w:val="20"/>
              </w:rPr>
              <w:t>1</w:t>
            </w:r>
          </w:p>
        </w:tc>
        <w:tc>
          <w:tcPr>
            <w:tcW w:w="1276" w:type="dxa"/>
          </w:tcPr>
          <w:p w:rsidR="00D74FE4" w:rsidRPr="00384FA4" w:rsidRDefault="00D74FE4" w:rsidP="00387BE5">
            <w:pPr>
              <w:rPr>
                <w:rFonts w:ascii="Times New Roman" w:hAnsi="Times New Roman" w:cs="Times New Roman"/>
                <w:sz w:val="20"/>
                <w:szCs w:val="20"/>
              </w:rPr>
            </w:pPr>
            <w:r>
              <w:rPr>
                <w:rFonts w:ascii="Times New Roman" w:hAnsi="Times New Roman" w:cs="Times New Roman"/>
                <w:sz w:val="20"/>
                <w:szCs w:val="20"/>
              </w:rPr>
              <w:t>0</w:t>
            </w:r>
            <w:r w:rsidR="00387BE5">
              <w:rPr>
                <w:rFonts w:ascii="Times New Roman" w:hAnsi="Times New Roman" w:cs="Times New Roman"/>
                <w:sz w:val="20"/>
                <w:szCs w:val="20"/>
              </w:rPr>
              <w:t>5</w:t>
            </w:r>
            <w:r>
              <w:rPr>
                <w:rFonts w:ascii="Times New Roman" w:hAnsi="Times New Roman" w:cs="Times New Roman"/>
                <w:sz w:val="20"/>
                <w:szCs w:val="20"/>
              </w:rPr>
              <w:t>.2021</w:t>
            </w:r>
          </w:p>
        </w:tc>
        <w:tc>
          <w:tcPr>
            <w:tcW w:w="1134" w:type="dxa"/>
          </w:tcPr>
          <w:p w:rsidR="00D74FE4" w:rsidRPr="00384FA4" w:rsidRDefault="00D74FE4" w:rsidP="00D74FE4">
            <w:pPr>
              <w:rPr>
                <w:rFonts w:ascii="Times New Roman" w:hAnsi="Times New Roman" w:cs="Times New Roman"/>
                <w:sz w:val="20"/>
                <w:szCs w:val="20"/>
              </w:rPr>
            </w:pPr>
            <w:r>
              <w:rPr>
                <w:rFonts w:ascii="Times New Roman" w:hAnsi="Times New Roman" w:cs="Times New Roman"/>
                <w:sz w:val="20"/>
                <w:szCs w:val="20"/>
              </w:rPr>
              <w:t>До 31.12.2022</w:t>
            </w:r>
          </w:p>
        </w:tc>
      </w:tr>
      <w:tr w:rsidR="00636786" w:rsidRPr="00384FA4" w:rsidTr="00636786">
        <w:trPr>
          <w:trHeight w:val="336"/>
        </w:trPr>
        <w:tc>
          <w:tcPr>
            <w:tcW w:w="15961" w:type="dxa"/>
            <w:gridSpan w:val="15"/>
          </w:tcPr>
          <w:p w:rsidR="00636786" w:rsidRDefault="00636786" w:rsidP="00636786">
            <w:pPr>
              <w:jc w:val="center"/>
              <w:rPr>
                <w:rFonts w:ascii="Times New Roman" w:hAnsi="Times New Roman" w:cs="Times New Roman"/>
                <w:sz w:val="20"/>
                <w:szCs w:val="20"/>
              </w:rPr>
            </w:pPr>
            <w:r>
              <w:rPr>
                <w:rFonts w:ascii="Times New Roman" w:hAnsi="Times New Roman" w:cs="Times New Roman"/>
                <w:sz w:val="20"/>
                <w:szCs w:val="20"/>
              </w:rPr>
              <w:t>2-й этап 2021 г.</w:t>
            </w:r>
          </w:p>
        </w:tc>
      </w:tr>
      <w:tr w:rsidR="001627D2" w:rsidRPr="00384FA4" w:rsidTr="00636786">
        <w:trPr>
          <w:trHeight w:val="1532"/>
        </w:trPr>
        <w:tc>
          <w:tcPr>
            <w:tcW w:w="486" w:type="dxa"/>
          </w:tcPr>
          <w:p w:rsidR="001627D2" w:rsidRDefault="001627D2" w:rsidP="001627D2">
            <w:pPr>
              <w:rPr>
                <w:rFonts w:ascii="Times New Roman" w:hAnsi="Times New Roman" w:cs="Times New Roman"/>
                <w:sz w:val="20"/>
                <w:szCs w:val="20"/>
              </w:rPr>
            </w:pPr>
            <w:r>
              <w:rPr>
                <w:rFonts w:ascii="Times New Roman" w:hAnsi="Times New Roman" w:cs="Times New Roman"/>
                <w:sz w:val="20"/>
                <w:szCs w:val="20"/>
              </w:rPr>
              <w:t>2</w:t>
            </w:r>
          </w:p>
        </w:tc>
        <w:tc>
          <w:tcPr>
            <w:tcW w:w="1437" w:type="dxa"/>
          </w:tcPr>
          <w:p w:rsidR="001627D2" w:rsidRDefault="001627D2" w:rsidP="001627D2">
            <w:pPr>
              <w:rPr>
                <w:rFonts w:ascii="Times New Roman" w:hAnsi="Times New Roman" w:cs="Times New Roman"/>
                <w:sz w:val="20"/>
                <w:szCs w:val="20"/>
              </w:rPr>
            </w:pPr>
            <w:r>
              <w:rPr>
                <w:rFonts w:ascii="Times New Roman" w:hAnsi="Times New Roman" w:cs="Times New Roman"/>
                <w:sz w:val="20"/>
                <w:szCs w:val="20"/>
              </w:rPr>
              <w:t>Приобретение жилых помещений у застройщиков в строящихся домах</w:t>
            </w:r>
          </w:p>
        </w:tc>
        <w:tc>
          <w:tcPr>
            <w:tcW w:w="1020" w:type="dxa"/>
          </w:tcPr>
          <w:p w:rsidR="001627D2" w:rsidRDefault="001627D2" w:rsidP="001627D2">
            <w:pPr>
              <w:rPr>
                <w:rFonts w:ascii="Times New Roman" w:hAnsi="Times New Roman" w:cs="Times New Roman"/>
                <w:sz w:val="20"/>
                <w:szCs w:val="20"/>
              </w:rPr>
            </w:pPr>
            <w:r>
              <w:rPr>
                <w:rFonts w:ascii="Times New Roman" w:hAnsi="Times New Roman" w:cs="Times New Roman"/>
                <w:sz w:val="20"/>
                <w:szCs w:val="20"/>
              </w:rPr>
              <w:t>2154</w:t>
            </w:r>
          </w:p>
        </w:tc>
        <w:tc>
          <w:tcPr>
            <w:tcW w:w="851" w:type="dxa"/>
          </w:tcPr>
          <w:p w:rsidR="001627D2" w:rsidRDefault="00F06BF8" w:rsidP="001627D2">
            <w:pPr>
              <w:rPr>
                <w:rFonts w:ascii="Times New Roman" w:hAnsi="Times New Roman" w:cs="Times New Roman"/>
                <w:sz w:val="20"/>
                <w:szCs w:val="20"/>
              </w:rPr>
            </w:pPr>
            <w:r>
              <w:rPr>
                <w:rFonts w:ascii="Times New Roman" w:hAnsi="Times New Roman" w:cs="Times New Roman"/>
                <w:sz w:val="20"/>
                <w:szCs w:val="20"/>
              </w:rPr>
              <w:t>77</w:t>
            </w:r>
          </w:p>
        </w:tc>
        <w:tc>
          <w:tcPr>
            <w:tcW w:w="709" w:type="dxa"/>
          </w:tcPr>
          <w:p w:rsidR="001627D2" w:rsidRDefault="00F06BF8" w:rsidP="001627D2">
            <w:pPr>
              <w:rPr>
                <w:rFonts w:ascii="Times New Roman" w:hAnsi="Times New Roman" w:cs="Times New Roman"/>
                <w:sz w:val="20"/>
                <w:szCs w:val="20"/>
              </w:rPr>
            </w:pPr>
            <w:r>
              <w:rPr>
                <w:rFonts w:ascii="Times New Roman" w:hAnsi="Times New Roman" w:cs="Times New Roman"/>
                <w:sz w:val="20"/>
                <w:szCs w:val="20"/>
              </w:rPr>
              <w:t>132</w:t>
            </w:r>
          </w:p>
        </w:tc>
        <w:tc>
          <w:tcPr>
            <w:tcW w:w="854" w:type="dxa"/>
          </w:tcPr>
          <w:p w:rsidR="001627D2" w:rsidRDefault="001627D2" w:rsidP="00F272D8">
            <w:pPr>
              <w:ind w:hanging="108"/>
              <w:rPr>
                <w:rFonts w:ascii="Times New Roman" w:hAnsi="Times New Roman" w:cs="Times New Roman"/>
                <w:sz w:val="20"/>
                <w:szCs w:val="20"/>
              </w:rPr>
            </w:pPr>
            <w:r>
              <w:rPr>
                <w:rFonts w:ascii="Times New Roman" w:hAnsi="Times New Roman" w:cs="Times New Roman"/>
                <w:sz w:val="20"/>
                <w:szCs w:val="20"/>
              </w:rPr>
              <w:t>27</w:t>
            </w:r>
            <w:r w:rsidR="00F272D8">
              <w:rPr>
                <w:rFonts w:ascii="Times New Roman" w:hAnsi="Times New Roman" w:cs="Times New Roman"/>
                <w:sz w:val="20"/>
                <w:szCs w:val="20"/>
              </w:rPr>
              <w:t>20</w:t>
            </w:r>
          </w:p>
        </w:tc>
        <w:tc>
          <w:tcPr>
            <w:tcW w:w="1272" w:type="dxa"/>
          </w:tcPr>
          <w:p w:rsidR="001627D2" w:rsidRPr="00384FA4" w:rsidRDefault="001627D2" w:rsidP="001627D2">
            <w:pPr>
              <w:rPr>
                <w:rFonts w:ascii="Times New Roman" w:hAnsi="Times New Roman" w:cs="Times New Roman"/>
                <w:sz w:val="20"/>
                <w:szCs w:val="20"/>
              </w:rPr>
            </w:pPr>
            <w:r>
              <w:rPr>
                <w:rFonts w:ascii="Times New Roman" w:hAnsi="Times New Roman" w:cs="Times New Roman"/>
                <w:sz w:val="20"/>
                <w:szCs w:val="20"/>
              </w:rPr>
              <w:t>12.2019</w:t>
            </w:r>
          </w:p>
        </w:tc>
        <w:tc>
          <w:tcPr>
            <w:tcW w:w="1152" w:type="dxa"/>
          </w:tcPr>
          <w:p w:rsidR="001627D2" w:rsidRPr="00384FA4" w:rsidRDefault="001627D2" w:rsidP="001627D2">
            <w:pPr>
              <w:rPr>
                <w:rFonts w:ascii="Times New Roman" w:hAnsi="Times New Roman" w:cs="Times New Roman"/>
                <w:sz w:val="20"/>
                <w:szCs w:val="20"/>
              </w:rPr>
            </w:pPr>
            <w:r>
              <w:rPr>
                <w:rFonts w:ascii="Times New Roman" w:hAnsi="Times New Roman" w:cs="Times New Roman"/>
                <w:sz w:val="20"/>
                <w:szCs w:val="20"/>
              </w:rPr>
              <w:t>01.2021</w:t>
            </w:r>
          </w:p>
        </w:tc>
        <w:tc>
          <w:tcPr>
            <w:tcW w:w="1093" w:type="dxa"/>
          </w:tcPr>
          <w:p w:rsidR="001627D2" w:rsidRPr="00384FA4" w:rsidRDefault="001627D2" w:rsidP="001627D2">
            <w:pPr>
              <w:rPr>
                <w:rFonts w:ascii="Times New Roman" w:hAnsi="Times New Roman" w:cs="Times New Roman"/>
                <w:sz w:val="20"/>
                <w:szCs w:val="20"/>
              </w:rPr>
            </w:pPr>
            <w:r>
              <w:rPr>
                <w:rFonts w:ascii="Times New Roman" w:hAnsi="Times New Roman" w:cs="Times New Roman"/>
                <w:sz w:val="20"/>
                <w:szCs w:val="20"/>
              </w:rPr>
              <w:t>02.2020</w:t>
            </w:r>
          </w:p>
        </w:tc>
        <w:tc>
          <w:tcPr>
            <w:tcW w:w="1134" w:type="dxa"/>
          </w:tcPr>
          <w:p w:rsidR="001627D2" w:rsidRPr="00384FA4" w:rsidRDefault="001627D2" w:rsidP="001627D2">
            <w:pPr>
              <w:rPr>
                <w:rFonts w:ascii="Times New Roman" w:hAnsi="Times New Roman" w:cs="Times New Roman"/>
                <w:sz w:val="20"/>
                <w:szCs w:val="20"/>
              </w:rPr>
            </w:pPr>
            <w:r>
              <w:rPr>
                <w:rFonts w:ascii="Times New Roman" w:hAnsi="Times New Roman" w:cs="Times New Roman"/>
                <w:sz w:val="20"/>
                <w:szCs w:val="20"/>
              </w:rPr>
              <w:t>06.2020</w:t>
            </w:r>
          </w:p>
        </w:tc>
        <w:tc>
          <w:tcPr>
            <w:tcW w:w="1134" w:type="dxa"/>
          </w:tcPr>
          <w:p w:rsidR="001627D2" w:rsidRPr="00384FA4" w:rsidRDefault="001627D2" w:rsidP="001627D2">
            <w:pPr>
              <w:rPr>
                <w:rFonts w:ascii="Times New Roman" w:hAnsi="Times New Roman" w:cs="Times New Roman"/>
                <w:sz w:val="20"/>
                <w:szCs w:val="20"/>
              </w:rPr>
            </w:pPr>
            <w:r>
              <w:rPr>
                <w:rFonts w:ascii="Times New Roman" w:hAnsi="Times New Roman" w:cs="Times New Roman"/>
                <w:sz w:val="20"/>
                <w:szCs w:val="20"/>
              </w:rPr>
              <w:t>09.2020</w:t>
            </w:r>
          </w:p>
        </w:tc>
        <w:tc>
          <w:tcPr>
            <w:tcW w:w="1275" w:type="dxa"/>
          </w:tcPr>
          <w:p w:rsidR="001627D2" w:rsidRPr="00384FA4" w:rsidRDefault="001627D2" w:rsidP="001627D2">
            <w:pPr>
              <w:rPr>
                <w:rFonts w:ascii="Times New Roman" w:hAnsi="Times New Roman" w:cs="Times New Roman"/>
                <w:sz w:val="20"/>
                <w:szCs w:val="20"/>
              </w:rPr>
            </w:pPr>
            <w:r>
              <w:rPr>
                <w:rFonts w:ascii="Times New Roman" w:hAnsi="Times New Roman" w:cs="Times New Roman"/>
                <w:sz w:val="20"/>
                <w:szCs w:val="20"/>
              </w:rPr>
              <w:t>09.2021</w:t>
            </w:r>
          </w:p>
        </w:tc>
        <w:tc>
          <w:tcPr>
            <w:tcW w:w="1134" w:type="dxa"/>
          </w:tcPr>
          <w:p w:rsidR="001627D2" w:rsidRPr="00384FA4" w:rsidRDefault="001627D2" w:rsidP="001627D2">
            <w:pPr>
              <w:rPr>
                <w:rFonts w:ascii="Times New Roman" w:hAnsi="Times New Roman" w:cs="Times New Roman"/>
                <w:sz w:val="20"/>
                <w:szCs w:val="20"/>
              </w:rPr>
            </w:pPr>
            <w:r>
              <w:rPr>
                <w:rFonts w:ascii="Times New Roman" w:hAnsi="Times New Roman" w:cs="Times New Roman"/>
                <w:sz w:val="20"/>
                <w:szCs w:val="20"/>
              </w:rPr>
              <w:t>11.2021</w:t>
            </w:r>
          </w:p>
        </w:tc>
        <w:tc>
          <w:tcPr>
            <w:tcW w:w="1276" w:type="dxa"/>
          </w:tcPr>
          <w:p w:rsidR="001627D2" w:rsidRPr="00384FA4" w:rsidRDefault="001627D2" w:rsidP="001627D2">
            <w:pPr>
              <w:rPr>
                <w:rFonts w:ascii="Times New Roman" w:hAnsi="Times New Roman" w:cs="Times New Roman"/>
                <w:sz w:val="20"/>
                <w:szCs w:val="20"/>
              </w:rPr>
            </w:pPr>
            <w:r>
              <w:rPr>
                <w:rFonts w:ascii="Times New Roman" w:hAnsi="Times New Roman" w:cs="Times New Roman"/>
                <w:sz w:val="20"/>
                <w:szCs w:val="20"/>
              </w:rPr>
              <w:t>01.2022</w:t>
            </w:r>
          </w:p>
        </w:tc>
        <w:tc>
          <w:tcPr>
            <w:tcW w:w="1134" w:type="dxa"/>
          </w:tcPr>
          <w:p w:rsidR="001627D2" w:rsidRPr="00384FA4" w:rsidRDefault="001627D2" w:rsidP="001627D2">
            <w:pPr>
              <w:rPr>
                <w:rFonts w:ascii="Times New Roman" w:hAnsi="Times New Roman" w:cs="Times New Roman"/>
                <w:sz w:val="20"/>
                <w:szCs w:val="20"/>
              </w:rPr>
            </w:pPr>
            <w:r>
              <w:rPr>
                <w:rFonts w:ascii="Times New Roman" w:hAnsi="Times New Roman" w:cs="Times New Roman"/>
                <w:sz w:val="20"/>
                <w:szCs w:val="20"/>
              </w:rPr>
              <w:t>До 31.12.2022</w:t>
            </w:r>
          </w:p>
        </w:tc>
      </w:tr>
      <w:tr w:rsidR="001627D2" w:rsidRPr="00384FA4" w:rsidTr="00D74FE4">
        <w:trPr>
          <w:trHeight w:val="1880"/>
        </w:trPr>
        <w:tc>
          <w:tcPr>
            <w:tcW w:w="486" w:type="dxa"/>
          </w:tcPr>
          <w:p w:rsidR="001627D2" w:rsidRDefault="00636786" w:rsidP="001627D2">
            <w:pPr>
              <w:rPr>
                <w:rFonts w:ascii="Times New Roman" w:hAnsi="Times New Roman" w:cs="Times New Roman"/>
                <w:sz w:val="20"/>
                <w:szCs w:val="20"/>
              </w:rPr>
            </w:pPr>
            <w:r>
              <w:rPr>
                <w:rFonts w:ascii="Times New Roman" w:hAnsi="Times New Roman" w:cs="Times New Roman"/>
                <w:sz w:val="20"/>
                <w:szCs w:val="20"/>
              </w:rPr>
              <w:t>3</w:t>
            </w:r>
          </w:p>
        </w:tc>
        <w:tc>
          <w:tcPr>
            <w:tcW w:w="1437" w:type="dxa"/>
          </w:tcPr>
          <w:p w:rsidR="001627D2" w:rsidRDefault="001627D2" w:rsidP="001627D2">
            <w:pPr>
              <w:rPr>
                <w:rFonts w:ascii="Times New Roman" w:hAnsi="Times New Roman" w:cs="Times New Roman"/>
                <w:sz w:val="20"/>
                <w:szCs w:val="20"/>
              </w:rPr>
            </w:pPr>
            <w:r>
              <w:rPr>
                <w:rFonts w:ascii="Times New Roman" w:hAnsi="Times New Roman" w:cs="Times New Roman"/>
                <w:sz w:val="20"/>
                <w:szCs w:val="20"/>
              </w:rPr>
              <w:t>Приобретение жилых помещений у лиц, не являющихся застройщиками</w:t>
            </w:r>
          </w:p>
        </w:tc>
        <w:tc>
          <w:tcPr>
            <w:tcW w:w="1020" w:type="dxa"/>
          </w:tcPr>
          <w:p w:rsidR="001627D2" w:rsidRDefault="001627D2" w:rsidP="001627D2">
            <w:pPr>
              <w:rPr>
                <w:rFonts w:ascii="Times New Roman" w:hAnsi="Times New Roman" w:cs="Times New Roman"/>
                <w:sz w:val="20"/>
                <w:szCs w:val="20"/>
              </w:rPr>
            </w:pPr>
            <w:r>
              <w:rPr>
                <w:rFonts w:ascii="Times New Roman" w:hAnsi="Times New Roman" w:cs="Times New Roman"/>
                <w:sz w:val="20"/>
                <w:szCs w:val="20"/>
              </w:rPr>
              <w:t>292,94</w:t>
            </w:r>
          </w:p>
        </w:tc>
        <w:tc>
          <w:tcPr>
            <w:tcW w:w="851" w:type="dxa"/>
          </w:tcPr>
          <w:p w:rsidR="001627D2" w:rsidRDefault="001627D2" w:rsidP="001627D2">
            <w:pPr>
              <w:rPr>
                <w:rFonts w:ascii="Times New Roman" w:hAnsi="Times New Roman" w:cs="Times New Roman"/>
                <w:sz w:val="20"/>
                <w:szCs w:val="20"/>
              </w:rPr>
            </w:pPr>
            <w:r>
              <w:rPr>
                <w:rFonts w:ascii="Times New Roman" w:hAnsi="Times New Roman" w:cs="Times New Roman"/>
                <w:sz w:val="20"/>
                <w:szCs w:val="20"/>
              </w:rPr>
              <w:t>8</w:t>
            </w:r>
          </w:p>
        </w:tc>
        <w:tc>
          <w:tcPr>
            <w:tcW w:w="709" w:type="dxa"/>
          </w:tcPr>
          <w:p w:rsidR="001627D2" w:rsidRDefault="001627D2" w:rsidP="001627D2">
            <w:pPr>
              <w:rPr>
                <w:rFonts w:ascii="Times New Roman" w:hAnsi="Times New Roman" w:cs="Times New Roman"/>
                <w:sz w:val="20"/>
                <w:szCs w:val="20"/>
              </w:rPr>
            </w:pPr>
            <w:r>
              <w:rPr>
                <w:rFonts w:ascii="Times New Roman" w:hAnsi="Times New Roman" w:cs="Times New Roman"/>
                <w:sz w:val="20"/>
                <w:szCs w:val="20"/>
              </w:rPr>
              <w:t>10</w:t>
            </w:r>
          </w:p>
        </w:tc>
        <w:tc>
          <w:tcPr>
            <w:tcW w:w="854" w:type="dxa"/>
          </w:tcPr>
          <w:p w:rsidR="001627D2" w:rsidRDefault="001627D2" w:rsidP="001627D2">
            <w:pPr>
              <w:ind w:hanging="108"/>
              <w:rPr>
                <w:rFonts w:ascii="Times New Roman" w:hAnsi="Times New Roman" w:cs="Times New Roman"/>
                <w:sz w:val="20"/>
                <w:szCs w:val="20"/>
              </w:rPr>
            </w:pPr>
            <w:r>
              <w:rPr>
                <w:rFonts w:ascii="Times New Roman" w:hAnsi="Times New Roman" w:cs="Times New Roman"/>
                <w:sz w:val="20"/>
                <w:szCs w:val="20"/>
              </w:rPr>
              <w:t>360</w:t>
            </w:r>
          </w:p>
        </w:tc>
        <w:tc>
          <w:tcPr>
            <w:tcW w:w="1272" w:type="dxa"/>
          </w:tcPr>
          <w:p w:rsidR="001627D2" w:rsidRDefault="001627D2" w:rsidP="001627D2">
            <w:pPr>
              <w:ind w:right="-108"/>
              <w:rPr>
                <w:rFonts w:ascii="Times New Roman" w:hAnsi="Times New Roman" w:cs="Times New Roman"/>
                <w:sz w:val="20"/>
                <w:szCs w:val="20"/>
              </w:rPr>
            </w:pPr>
          </w:p>
        </w:tc>
        <w:tc>
          <w:tcPr>
            <w:tcW w:w="1152" w:type="dxa"/>
          </w:tcPr>
          <w:p w:rsidR="001627D2" w:rsidRDefault="001627D2" w:rsidP="001627D2">
            <w:pPr>
              <w:rPr>
                <w:rFonts w:ascii="Times New Roman" w:hAnsi="Times New Roman" w:cs="Times New Roman"/>
                <w:sz w:val="20"/>
                <w:szCs w:val="20"/>
              </w:rPr>
            </w:pPr>
          </w:p>
        </w:tc>
        <w:tc>
          <w:tcPr>
            <w:tcW w:w="1093" w:type="dxa"/>
          </w:tcPr>
          <w:p w:rsidR="001627D2" w:rsidRDefault="001627D2" w:rsidP="001627D2">
            <w:pPr>
              <w:ind w:hanging="126"/>
              <w:rPr>
                <w:rFonts w:ascii="Times New Roman" w:hAnsi="Times New Roman" w:cs="Times New Roman"/>
                <w:sz w:val="20"/>
                <w:szCs w:val="20"/>
              </w:rPr>
            </w:pPr>
          </w:p>
        </w:tc>
        <w:tc>
          <w:tcPr>
            <w:tcW w:w="1134" w:type="dxa"/>
          </w:tcPr>
          <w:p w:rsidR="001627D2" w:rsidRDefault="001627D2" w:rsidP="001627D2">
            <w:pPr>
              <w:rPr>
                <w:rFonts w:ascii="Times New Roman" w:hAnsi="Times New Roman" w:cs="Times New Roman"/>
                <w:sz w:val="20"/>
                <w:szCs w:val="20"/>
              </w:rPr>
            </w:pPr>
          </w:p>
        </w:tc>
        <w:tc>
          <w:tcPr>
            <w:tcW w:w="1134" w:type="dxa"/>
          </w:tcPr>
          <w:p w:rsidR="001627D2" w:rsidRDefault="001627D2" w:rsidP="001627D2">
            <w:pPr>
              <w:rPr>
                <w:rFonts w:ascii="Times New Roman" w:hAnsi="Times New Roman" w:cs="Times New Roman"/>
                <w:sz w:val="20"/>
                <w:szCs w:val="20"/>
              </w:rPr>
            </w:pPr>
            <w:r>
              <w:rPr>
                <w:rFonts w:ascii="Times New Roman" w:hAnsi="Times New Roman" w:cs="Times New Roman"/>
                <w:sz w:val="20"/>
                <w:szCs w:val="20"/>
              </w:rPr>
              <w:t>08.2021</w:t>
            </w:r>
          </w:p>
        </w:tc>
        <w:tc>
          <w:tcPr>
            <w:tcW w:w="1275" w:type="dxa"/>
          </w:tcPr>
          <w:p w:rsidR="001627D2" w:rsidRDefault="001627D2" w:rsidP="001627D2">
            <w:pPr>
              <w:rPr>
                <w:rFonts w:ascii="Times New Roman" w:hAnsi="Times New Roman" w:cs="Times New Roman"/>
                <w:sz w:val="20"/>
                <w:szCs w:val="20"/>
              </w:rPr>
            </w:pPr>
            <w:r>
              <w:rPr>
                <w:rFonts w:ascii="Times New Roman" w:hAnsi="Times New Roman" w:cs="Times New Roman"/>
                <w:sz w:val="20"/>
                <w:szCs w:val="20"/>
              </w:rPr>
              <w:t>09.2021</w:t>
            </w:r>
          </w:p>
        </w:tc>
        <w:tc>
          <w:tcPr>
            <w:tcW w:w="1134" w:type="dxa"/>
          </w:tcPr>
          <w:p w:rsidR="001627D2" w:rsidRDefault="001627D2" w:rsidP="001627D2">
            <w:pPr>
              <w:rPr>
                <w:rFonts w:ascii="Times New Roman" w:hAnsi="Times New Roman" w:cs="Times New Roman"/>
                <w:sz w:val="20"/>
                <w:szCs w:val="20"/>
              </w:rPr>
            </w:pPr>
          </w:p>
        </w:tc>
        <w:tc>
          <w:tcPr>
            <w:tcW w:w="1276" w:type="dxa"/>
          </w:tcPr>
          <w:p w:rsidR="001627D2" w:rsidRDefault="001627D2" w:rsidP="001627D2">
            <w:pPr>
              <w:rPr>
                <w:rFonts w:ascii="Times New Roman" w:hAnsi="Times New Roman" w:cs="Times New Roman"/>
                <w:sz w:val="20"/>
                <w:szCs w:val="20"/>
              </w:rPr>
            </w:pPr>
            <w:r>
              <w:rPr>
                <w:rFonts w:ascii="Times New Roman" w:hAnsi="Times New Roman" w:cs="Times New Roman"/>
                <w:sz w:val="20"/>
                <w:szCs w:val="20"/>
              </w:rPr>
              <w:t>11.2021</w:t>
            </w:r>
          </w:p>
        </w:tc>
        <w:tc>
          <w:tcPr>
            <w:tcW w:w="1134" w:type="dxa"/>
          </w:tcPr>
          <w:p w:rsidR="001627D2" w:rsidRDefault="001627D2" w:rsidP="001627D2">
            <w:pPr>
              <w:rPr>
                <w:rFonts w:ascii="Times New Roman" w:hAnsi="Times New Roman" w:cs="Times New Roman"/>
                <w:sz w:val="20"/>
                <w:szCs w:val="20"/>
              </w:rPr>
            </w:pPr>
            <w:r>
              <w:rPr>
                <w:rFonts w:ascii="Times New Roman" w:hAnsi="Times New Roman" w:cs="Times New Roman"/>
                <w:sz w:val="20"/>
                <w:szCs w:val="20"/>
              </w:rPr>
              <w:t>12.2021</w:t>
            </w:r>
          </w:p>
        </w:tc>
      </w:tr>
    </w:tbl>
    <w:p w:rsidR="00150DFD" w:rsidRDefault="00150DFD"/>
    <w:p w:rsidR="00150DFD" w:rsidRDefault="00150DFD">
      <w:pPr>
        <w:sectPr w:rsidR="00150DFD" w:rsidSect="00384FA4">
          <w:pgSz w:w="16838" w:h="11906" w:orient="landscape"/>
          <w:pgMar w:top="1134" w:right="1134" w:bottom="567" w:left="567" w:header="709" w:footer="709" w:gutter="0"/>
          <w:cols w:space="708"/>
          <w:docGrid w:linePitch="360"/>
        </w:sectPr>
      </w:pPr>
    </w:p>
    <w:p w:rsidR="00150DFD" w:rsidRDefault="009236FA" w:rsidP="00D74FE4">
      <w:pPr>
        <w:spacing w:after="0" w:line="240" w:lineRule="auto"/>
        <w:jc w:val="right"/>
        <w:rPr>
          <w:rFonts w:ascii="Times New Roman" w:eastAsia="Times New Roman" w:hAnsi="Times New Roman" w:cs="Times New Roman"/>
          <w:sz w:val="24"/>
          <w:szCs w:val="24"/>
          <w:lang w:eastAsia="ru-RU"/>
        </w:rPr>
      </w:pPr>
      <w:r w:rsidRPr="001D6829">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1</w:t>
      </w:r>
      <w:r w:rsidRPr="001D6829">
        <w:rPr>
          <w:rFonts w:ascii="Times New Roman" w:eastAsia="Times New Roman" w:hAnsi="Times New Roman" w:cs="Times New Roman"/>
          <w:sz w:val="24"/>
          <w:szCs w:val="24"/>
          <w:lang w:eastAsia="ru-RU"/>
        </w:rPr>
        <w:br/>
      </w:r>
    </w:p>
    <w:p w:rsidR="00150DFD" w:rsidRDefault="00150DFD" w:rsidP="00150DFD">
      <w:pPr>
        <w:spacing w:after="0" w:line="240" w:lineRule="auto"/>
        <w:jc w:val="right"/>
        <w:rPr>
          <w:rFonts w:ascii="Times New Roman" w:eastAsia="Times New Roman" w:hAnsi="Times New Roman" w:cs="Times New Roman"/>
          <w:sz w:val="24"/>
          <w:szCs w:val="24"/>
          <w:lang w:eastAsia="ru-RU"/>
        </w:rPr>
      </w:pPr>
    </w:p>
    <w:p w:rsidR="00150DFD" w:rsidRDefault="00150DFD" w:rsidP="00150DFD">
      <w:pPr>
        <w:spacing w:after="0" w:line="240" w:lineRule="auto"/>
        <w:jc w:val="right"/>
        <w:rPr>
          <w:rFonts w:ascii="Times New Roman" w:eastAsia="Times New Roman" w:hAnsi="Times New Roman" w:cs="Times New Roman"/>
          <w:sz w:val="24"/>
          <w:szCs w:val="24"/>
          <w:lang w:eastAsia="ru-RU"/>
        </w:rPr>
      </w:pPr>
    </w:p>
    <w:tbl>
      <w:tblPr>
        <w:tblW w:w="1015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459"/>
        <w:gridCol w:w="1665"/>
        <w:gridCol w:w="1361"/>
        <w:gridCol w:w="1360"/>
        <w:gridCol w:w="1276"/>
        <w:gridCol w:w="1495"/>
      </w:tblGrid>
      <w:tr w:rsidR="009236FA" w:rsidRPr="00447815" w:rsidTr="009236FA">
        <w:trPr>
          <w:trHeight w:val="1301"/>
        </w:trPr>
        <w:tc>
          <w:tcPr>
            <w:tcW w:w="540" w:type="dxa"/>
          </w:tcPr>
          <w:p w:rsidR="009236FA" w:rsidRPr="0060622D" w:rsidRDefault="009236FA" w:rsidP="009236FA">
            <w:pPr>
              <w:spacing w:after="0" w:line="240" w:lineRule="auto"/>
              <w:jc w:val="center"/>
              <w:rPr>
                <w:rFonts w:ascii="Times New Roman" w:eastAsia="Times New Roman" w:hAnsi="Times New Roman" w:cs="Times New Roman"/>
                <w:sz w:val="20"/>
                <w:szCs w:val="20"/>
                <w:lang w:eastAsia="ru-RU"/>
              </w:rPr>
            </w:pPr>
            <w:r w:rsidRPr="0060622D">
              <w:rPr>
                <w:rFonts w:ascii="Times New Roman" w:eastAsia="Times New Roman" w:hAnsi="Times New Roman" w:cs="Times New Roman"/>
                <w:sz w:val="20"/>
                <w:szCs w:val="20"/>
                <w:lang w:eastAsia="ru-RU"/>
              </w:rPr>
              <w:t>№</w:t>
            </w:r>
          </w:p>
          <w:p w:rsidR="009236FA" w:rsidRPr="0060622D" w:rsidRDefault="009236FA" w:rsidP="009236FA">
            <w:pPr>
              <w:spacing w:after="0" w:line="240" w:lineRule="auto"/>
              <w:jc w:val="center"/>
              <w:rPr>
                <w:rFonts w:ascii="Times New Roman" w:eastAsia="Times New Roman" w:hAnsi="Times New Roman" w:cs="Times New Roman"/>
                <w:sz w:val="20"/>
                <w:szCs w:val="20"/>
                <w:lang w:eastAsia="ru-RU"/>
              </w:rPr>
            </w:pPr>
            <w:r w:rsidRPr="0060622D">
              <w:rPr>
                <w:rFonts w:ascii="Times New Roman" w:eastAsia="Times New Roman" w:hAnsi="Times New Roman" w:cs="Times New Roman"/>
                <w:sz w:val="20"/>
                <w:szCs w:val="20"/>
                <w:lang w:eastAsia="ru-RU"/>
              </w:rPr>
              <w:t xml:space="preserve"> </w:t>
            </w:r>
            <w:proofErr w:type="spellStart"/>
            <w:proofErr w:type="gramStart"/>
            <w:r w:rsidRPr="0060622D">
              <w:rPr>
                <w:rFonts w:ascii="Times New Roman" w:eastAsia="Times New Roman" w:hAnsi="Times New Roman" w:cs="Times New Roman"/>
                <w:sz w:val="20"/>
                <w:szCs w:val="20"/>
                <w:lang w:eastAsia="ru-RU"/>
              </w:rPr>
              <w:t>п</w:t>
            </w:r>
            <w:proofErr w:type="spellEnd"/>
            <w:proofErr w:type="gramEnd"/>
            <w:r w:rsidRPr="0060622D">
              <w:rPr>
                <w:rFonts w:ascii="Times New Roman" w:eastAsia="Times New Roman" w:hAnsi="Times New Roman" w:cs="Times New Roman"/>
                <w:sz w:val="20"/>
                <w:szCs w:val="20"/>
                <w:lang w:eastAsia="ru-RU"/>
              </w:rPr>
              <w:t>/</w:t>
            </w:r>
            <w:proofErr w:type="spellStart"/>
            <w:r w:rsidRPr="0060622D">
              <w:rPr>
                <w:rFonts w:ascii="Times New Roman" w:eastAsia="Times New Roman" w:hAnsi="Times New Roman" w:cs="Times New Roman"/>
                <w:sz w:val="20"/>
                <w:szCs w:val="20"/>
                <w:lang w:eastAsia="ru-RU"/>
              </w:rPr>
              <w:t>п</w:t>
            </w:r>
            <w:proofErr w:type="spellEnd"/>
          </w:p>
        </w:tc>
        <w:tc>
          <w:tcPr>
            <w:tcW w:w="2459" w:type="dxa"/>
            <w:shd w:val="clear" w:color="auto" w:fill="auto"/>
            <w:vAlign w:val="center"/>
            <w:hideMark/>
          </w:tcPr>
          <w:p w:rsidR="009236FA" w:rsidRPr="0060622D" w:rsidRDefault="009236FA" w:rsidP="009236FA">
            <w:pPr>
              <w:spacing w:after="0" w:line="240" w:lineRule="auto"/>
              <w:jc w:val="center"/>
              <w:rPr>
                <w:rFonts w:ascii="Times New Roman" w:eastAsia="Times New Roman" w:hAnsi="Times New Roman" w:cs="Times New Roman"/>
                <w:sz w:val="20"/>
                <w:szCs w:val="20"/>
                <w:lang w:eastAsia="ru-RU"/>
              </w:rPr>
            </w:pPr>
            <w:r w:rsidRPr="0060622D">
              <w:rPr>
                <w:rFonts w:ascii="Times New Roman" w:eastAsia="Times New Roman" w:hAnsi="Times New Roman" w:cs="Times New Roman"/>
                <w:sz w:val="20"/>
                <w:szCs w:val="20"/>
                <w:lang w:eastAsia="ru-RU"/>
              </w:rPr>
              <w:t>Адрес многоквартирного дома</w:t>
            </w:r>
          </w:p>
        </w:tc>
        <w:tc>
          <w:tcPr>
            <w:tcW w:w="1665" w:type="dxa"/>
            <w:shd w:val="clear" w:color="auto" w:fill="auto"/>
            <w:vAlign w:val="center"/>
          </w:tcPr>
          <w:p w:rsidR="009236FA" w:rsidRPr="0060622D" w:rsidRDefault="009236FA" w:rsidP="009236FA">
            <w:pPr>
              <w:spacing w:after="0" w:line="240" w:lineRule="auto"/>
              <w:jc w:val="center"/>
              <w:rPr>
                <w:rFonts w:ascii="Times New Roman" w:eastAsia="Times New Roman" w:hAnsi="Times New Roman" w:cs="Times New Roman"/>
                <w:sz w:val="20"/>
                <w:szCs w:val="20"/>
                <w:lang w:eastAsia="ru-RU"/>
              </w:rPr>
            </w:pPr>
            <w:r w:rsidRPr="0060622D">
              <w:rPr>
                <w:rFonts w:ascii="Times New Roman" w:eastAsia="Times New Roman" w:hAnsi="Times New Roman" w:cs="Times New Roman"/>
                <w:sz w:val="20"/>
                <w:szCs w:val="20"/>
                <w:lang w:eastAsia="ru-RU"/>
              </w:rPr>
              <w:t>Год ввода дома в эксплуатацию</w:t>
            </w:r>
          </w:p>
        </w:tc>
        <w:tc>
          <w:tcPr>
            <w:tcW w:w="1361" w:type="dxa"/>
            <w:shd w:val="clear" w:color="auto" w:fill="auto"/>
            <w:vAlign w:val="center"/>
          </w:tcPr>
          <w:p w:rsidR="009236FA" w:rsidRPr="0060622D" w:rsidRDefault="009236FA" w:rsidP="009236FA">
            <w:pPr>
              <w:spacing w:after="0" w:line="240" w:lineRule="auto"/>
              <w:jc w:val="center"/>
              <w:rPr>
                <w:rFonts w:ascii="Times New Roman" w:eastAsia="Times New Roman" w:hAnsi="Times New Roman" w:cs="Times New Roman"/>
                <w:sz w:val="20"/>
                <w:szCs w:val="20"/>
                <w:lang w:eastAsia="ru-RU"/>
              </w:rPr>
            </w:pPr>
            <w:r w:rsidRPr="0060622D">
              <w:rPr>
                <w:rFonts w:ascii="Times New Roman" w:eastAsia="Times New Roman" w:hAnsi="Times New Roman" w:cs="Times New Roman"/>
                <w:sz w:val="20"/>
                <w:szCs w:val="20"/>
                <w:lang w:eastAsia="ru-RU"/>
              </w:rPr>
              <w:t xml:space="preserve">Дата признания дома </w:t>
            </w:r>
            <w:proofErr w:type="gramStart"/>
            <w:r w:rsidRPr="0060622D">
              <w:rPr>
                <w:rFonts w:ascii="Times New Roman" w:eastAsia="Times New Roman" w:hAnsi="Times New Roman" w:cs="Times New Roman"/>
                <w:sz w:val="20"/>
                <w:szCs w:val="20"/>
                <w:lang w:eastAsia="ru-RU"/>
              </w:rPr>
              <w:t>аварийным</w:t>
            </w:r>
            <w:proofErr w:type="gramEnd"/>
          </w:p>
        </w:tc>
        <w:tc>
          <w:tcPr>
            <w:tcW w:w="1360" w:type="dxa"/>
            <w:shd w:val="clear" w:color="auto" w:fill="auto"/>
            <w:vAlign w:val="center"/>
            <w:hideMark/>
          </w:tcPr>
          <w:p w:rsidR="009236FA" w:rsidRPr="0060622D" w:rsidRDefault="009236FA" w:rsidP="009236FA">
            <w:pPr>
              <w:spacing w:after="0" w:line="240" w:lineRule="auto"/>
              <w:jc w:val="center"/>
              <w:rPr>
                <w:rFonts w:ascii="Times New Roman" w:eastAsia="Times New Roman" w:hAnsi="Times New Roman" w:cs="Times New Roman"/>
                <w:sz w:val="20"/>
                <w:szCs w:val="20"/>
                <w:lang w:eastAsia="ru-RU"/>
              </w:rPr>
            </w:pPr>
            <w:r w:rsidRPr="0060622D">
              <w:rPr>
                <w:rFonts w:ascii="Times New Roman" w:eastAsia="Times New Roman" w:hAnsi="Times New Roman" w:cs="Times New Roman"/>
                <w:sz w:val="20"/>
                <w:szCs w:val="20"/>
                <w:lang w:eastAsia="ru-RU"/>
              </w:rPr>
              <w:t>Количество переселяемых граждан, чел.</w:t>
            </w:r>
          </w:p>
        </w:tc>
        <w:tc>
          <w:tcPr>
            <w:tcW w:w="1276" w:type="dxa"/>
            <w:shd w:val="clear" w:color="auto" w:fill="auto"/>
            <w:vAlign w:val="center"/>
            <w:hideMark/>
          </w:tcPr>
          <w:p w:rsidR="009236FA" w:rsidRPr="0060622D" w:rsidRDefault="009236FA" w:rsidP="009236FA">
            <w:pPr>
              <w:spacing w:after="0" w:line="240" w:lineRule="auto"/>
              <w:jc w:val="center"/>
              <w:rPr>
                <w:rFonts w:ascii="Times New Roman" w:eastAsia="Times New Roman" w:hAnsi="Times New Roman" w:cs="Times New Roman"/>
                <w:sz w:val="20"/>
                <w:szCs w:val="20"/>
                <w:lang w:eastAsia="ru-RU"/>
              </w:rPr>
            </w:pPr>
            <w:r w:rsidRPr="0060622D">
              <w:rPr>
                <w:rFonts w:ascii="Times New Roman" w:eastAsia="Times New Roman" w:hAnsi="Times New Roman" w:cs="Times New Roman"/>
                <w:sz w:val="20"/>
                <w:szCs w:val="20"/>
                <w:lang w:eastAsia="ru-RU"/>
              </w:rPr>
              <w:t>Количество жилых помещений, ед.</w:t>
            </w:r>
          </w:p>
        </w:tc>
        <w:tc>
          <w:tcPr>
            <w:tcW w:w="1495" w:type="dxa"/>
            <w:shd w:val="clear" w:color="auto" w:fill="auto"/>
            <w:vAlign w:val="center"/>
            <w:hideMark/>
          </w:tcPr>
          <w:p w:rsidR="009236FA" w:rsidRPr="0060622D" w:rsidRDefault="009236FA" w:rsidP="009236FA">
            <w:pPr>
              <w:spacing w:after="0" w:line="240" w:lineRule="auto"/>
              <w:jc w:val="center"/>
              <w:rPr>
                <w:rFonts w:ascii="Times New Roman" w:eastAsia="Times New Roman" w:hAnsi="Times New Roman" w:cs="Times New Roman"/>
                <w:sz w:val="20"/>
                <w:szCs w:val="20"/>
                <w:lang w:eastAsia="ru-RU"/>
              </w:rPr>
            </w:pPr>
            <w:r w:rsidRPr="0060622D">
              <w:rPr>
                <w:rFonts w:ascii="Times New Roman" w:eastAsia="Times New Roman" w:hAnsi="Times New Roman" w:cs="Times New Roman"/>
                <w:sz w:val="20"/>
                <w:szCs w:val="20"/>
                <w:lang w:eastAsia="ru-RU"/>
              </w:rPr>
              <w:t>Расселяемая площадь жилых помещений, м</w:t>
            </w:r>
            <w:proofErr w:type="gramStart"/>
            <w:r w:rsidRPr="0060622D">
              <w:rPr>
                <w:rFonts w:ascii="Times New Roman" w:eastAsia="Times New Roman" w:hAnsi="Times New Roman" w:cs="Times New Roman"/>
                <w:sz w:val="20"/>
                <w:szCs w:val="20"/>
                <w:vertAlign w:val="superscript"/>
                <w:lang w:eastAsia="ru-RU"/>
              </w:rPr>
              <w:t>2</w:t>
            </w:r>
            <w:proofErr w:type="gramEnd"/>
            <w:r w:rsidRPr="0060622D">
              <w:rPr>
                <w:rFonts w:ascii="Times New Roman" w:eastAsia="Times New Roman" w:hAnsi="Times New Roman" w:cs="Times New Roman"/>
                <w:sz w:val="20"/>
                <w:szCs w:val="20"/>
                <w:lang w:eastAsia="ru-RU"/>
              </w:rPr>
              <w:t xml:space="preserve"> </w:t>
            </w:r>
          </w:p>
        </w:tc>
      </w:tr>
      <w:tr w:rsidR="009236FA" w:rsidRPr="00447815" w:rsidTr="009236FA">
        <w:trPr>
          <w:trHeight w:val="300"/>
        </w:trPr>
        <w:tc>
          <w:tcPr>
            <w:tcW w:w="540" w:type="dxa"/>
          </w:tcPr>
          <w:p w:rsidR="009236FA" w:rsidRPr="0060622D" w:rsidRDefault="009236FA" w:rsidP="009236FA">
            <w:pPr>
              <w:spacing w:after="0" w:line="240" w:lineRule="auto"/>
              <w:jc w:val="center"/>
              <w:rPr>
                <w:rFonts w:ascii="Times New Roman" w:eastAsia="Times New Roman" w:hAnsi="Times New Roman" w:cs="Times New Roman"/>
                <w:color w:val="000000"/>
                <w:sz w:val="20"/>
                <w:szCs w:val="20"/>
                <w:lang w:eastAsia="ru-RU"/>
              </w:rPr>
            </w:pPr>
            <w:r w:rsidRPr="0060622D">
              <w:rPr>
                <w:rFonts w:ascii="Times New Roman" w:eastAsia="Times New Roman" w:hAnsi="Times New Roman" w:cs="Times New Roman"/>
                <w:color w:val="000000"/>
                <w:sz w:val="20"/>
                <w:szCs w:val="20"/>
                <w:lang w:eastAsia="ru-RU"/>
              </w:rPr>
              <w:t>1</w:t>
            </w:r>
          </w:p>
        </w:tc>
        <w:tc>
          <w:tcPr>
            <w:tcW w:w="2459"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color w:val="000000"/>
                <w:sz w:val="20"/>
                <w:szCs w:val="20"/>
                <w:lang w:eastAsia="ru-RU"/>
              </w:rPr>
            </w:pPr>
            <w:r w:rsidRPr="0060622D">
              <w:rPr>
                <w:rFonts w:ascii="Times New Roman" w:eastAsia="Times New Roman" w:hAnsi="Times New Roman" w:cs="Times New Roman"/>
                <w:color w:val="000000"/>
                <w:sz w:val="20"/>
                <w:szCs w:val="20"/>
                <w:lang w:eastAsia="ru-RU"/>
              </w:rPr>
              <w:t>2</w:t>
            </w:r>
          </w:p>
        </w:tc>
        <w:tc>
          <w:tcPr>
            <w:tcW w:w="1665" w:type="dxa"/>
            <w:shd w:val="clear" w:color="auto" w:fill="auto"/>
            <w:vAlign w:val="center"/>
          </w:tcPr>
          <w:p w:rsidR="009236FA" w:rsidRPr="0060622D" w:rsidRDefault="009236FA" w:rsidP="009236FA">
            <w:pPr>
              <w:spacing w:after="0" w:line="240" w:lineRule="auto"/>
              <w:jc w:val="center"/>
              <w:rPr>
                <w:rFonts w:ascii="Times New Roman" w:eastAsia="Times New Roman" w:hAnsi="Times New Roman" w:cs="Times New Roman"/>
                <w:color w:val="000000"/>
                <w:sz w:val="20"/>
                <w:szCs w:val="20"/>
                <w:lang w:eastAsia="ru-RU"/>
              </w:rPr>
            </w:pPr>
            <w:r w:rsidRPr="0060622D">
              <w:rPr>
                <w:rFonts w:ascii="Times New Roman" w:eastAsia="Times New Roman" w:hAnsi="Times New Roman" w:cs="Times New Roman"/>
                <w:color w:val="000000"/>
                <w:sz w:val="20"/>
                <w:szCs w:val="20"/>
                <w:lang w:eastAsia="ru-RU"/>
              </w:rPr>
              <w:t>3</w:t>
            </w:r>
          </w:p>
        </w:tc>
        <w:tc>
          <w:tcPr>
            <w:tcW w:w="1361" w:type="dxa"/>
            <w:shd w:val="clear" w:color="auto" w:fill="auto"/>
            <w:vAlign w:val="center"/>
          </w:tcPr>
          <w:p w:rsidR="009236FA" w:rsidRPr="0060622D" w:rsidRDefault="009236FA" w:rsidP="009236FA">
            <w:pPr>
              <w:spacing w:after="0" w:line="240" w:lineRule="auto"/>
              <w:jc w:val="center"/>
              <w:rPr>
                <w:rFonts w:ascii="Times New Roman" w:eastAsia="Times New Roman" w:hAnsi="Times New Roman" w:cs="Times New Roman"/>
                <w:color w:val="000000"/>
                <w:sz w:val="20"/>
                <w:szCs w:val="20"/>
                <w:lang w:eastAsia="ru-RU"/>
              </w:rPr>
            </w:pPr>
            <w:r w:rsidRPr="0060622D">
              <w:rPr>
                <w:rFonts w:ascii="Times New Roman" w:eastAsia="Times New Roman" w:hAnsi="Times New Roman" w:cs="Times New Roman"/>
                <w:color w:val="000000"/>
                <w:sz w:val="20"/>
                <w:szCs w:val="20"/>
                <w:lang w:eastAsia="ru-RU"/>
              </w:rPr>
              <w:t>4</w:t>
            </w:r>
          </w:p>
        </w:tc>
        <w:tc>
          <w:tcPr>
            <w:tcW w:w="1360"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color w:val="000000"/>
                <w:sz w:val="20"/>
                <w:szCs w:val="20"/>
                <w:lang w:eastAsia="ru-RU"/>
              </w:rPr>
            </w:pPr>
            <w:r w:rsidRPr="0060622D">
              <w:rPr>
                <w:rFonts w:ascii="Times New Roman" w:eastAsia="Times New Roman" w:hAnsi="Times New Roman" w:cs="Times New Roman"/>
                <w:color w:val="000000"/>
                <w:sz w:val="20"/>
                <w:szCs w:val="20"/>
                <w:lang w:eastAsia="ru-RU"/>
              </w:rPr>
              <w:t>5</w:t>
            </w:r>
          </w:p>
        </w:tc>
        <w:tc>
          <w:tcPr>
            <w:tcW w:w="1276"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color w:val="000000"/>
                <w:sz w:val="20"/>
                <w:szCs w:val="20"/>
                <w:lang w:eastAsia="ru-RU"/>
              </w:rPr>
            </w:pPr>
            <w:r w:rsidRPr="0060622D">
              <w:rPr>
                <w:rFonts w:ascii="Times New Roman" w:eastAsia="Times New Roman" w:hAnsi="Times New Roman" w:cs="Times New Roman"/>
                <w:color w:val="000000"/>
                <w:sz w:val="20"/>
                <w:szCs w:val="20"/>
                <w:lang w:eastAsia="ru-RU"/>
              </w:rPr>
              <w:t>6</w:t>
            </w:r>
          </w:p>
        </w:tc>
        <w:tc>
          <w:tcPr>
            <w:tcW w:w="1495"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color w:val="000000"/>
                <w:sz w:val="20"/>
                <w:szCs w:val="20"/>
                <w:lang w:eastAsia="ru-RU"/>
              </w:rPr>
            </w:pPr>
            <w:r w:rsidRPr="0060622D">
              <w:rPr>
                <w:rFonts w:ascii="Times New Roman" w:eastAsia="Times New Roman" w:hAnsi="Times New Roman" w:cs="Times New Roman"/>
                <w:color w:val="000000"/>
                <w:sz w:val="20"/>
                <w:szCs w:val="20"/>
                <w:lang w:eastAsia="ru-RU"/>
              </w:rPr>
              <w:t>7</w:t>
            </w:r>
          </w:p>
        </w:tc>
      </w:tr>
      <w:tr w:rsidR="008037E1" w:rsidRPr="00447815" w:rsidTr="00230444">
        <w:trPr>
          <w:trHeight w:val="300"/>
        </w:trPr>
        <w:tc>
          <w:tcPr>
            <w:tcW w:w="10156" w:type="dxa"/>
            <w:gridSpan w:val="7"/>
          </w:tcPr>
          <w:p w:rsidR="008037E1" w:rsidRPr="0060622D" w:rsidRDefault="008037E1" w:rsidP="009236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2020 год</w:t>
            </w:r>
          </w:p>
        </w:tc>
      </w:tr>
      <w:tr w:rsidR="009236FA" w:rsidRPr="00447815" w:rsidTr="009236FA">
        <w:trPr>
          <w:trHeight w:val="300"/>
        </w:trPr>
        <w:tc>
          <w:tcPr>
            <w:tcW w:w="540" w:type="dxa"/>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w:t>
            </w:r>
          </w:p>
        </w:tc>
        <w:tc>
          <w:tcPr>
            <w:tcW w:w="2459" w:type="dxa"/>
            <w:shd w:val="clear" w:color="auto" w:fill="auto"/>
            <w:noWrap/>
            <w:vAlign w:val="center"/>
            <w:hideMark/>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 К.Маркса д. №20</w:t>
            </w:r>
          </w:p>
        </w:tc>
        <w:tc>
          <w:tcPr>
            <w:tcW w:w="1665"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1952</w:t>
            </w:r>
          </w:p>
        </w:tc>
        <w:tc>
          <w:tcPr>
            <w:tcW w:w="1361"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3</w:t>
            </w:r>
            <w:r>
              <w:rPr>
                <w:rFonts w:ascii="Times New Roman" w:eastAsia="Times New Roman" w:hAnsi="Times New Roman" w:cs="Times New Roman"/>
                <w:bCs/>
                <w:color w:val="000000"/>
                <w:sz w:val="20"/>
                <w:szCs w:val="20"/>
                <w:lang w:eastAsia="ru-RU"/>
              </w:rPr>
              <w:t>2</w:t>
            </w:r>
          </w:p>
        </w:tc>
        <w:tc>
          <w:tcPr>
            <w:tcW w:w="1276"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12</w:t>
            </w:r>
          </w:p>
        </w:tc>
        <w:tc>
          <w:tcPr>
            <w:tcW w:w="1495"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558,</w:t>
            </w:r>
            <w:r>
              <w:rPr>
                <w:rFonts w:ascii="Times New Roman" w:eastAsia="Times New Roman" w:hAnsi="Times New Roman" w:cs="Times New Roman"/>
                <w:bCs/>
                <w:color w:val="000000"/>
                <w:sz w:val="20"/>
                <w:szCs w:val="20"/>
                <w:lang w:eastAsia="ru-RU"/>
              </w:rPr>
              <w:t>4</w:t>
            </w:r>
          </w:p>
        </w:tc>
      </w:tr>
      <w:tr w:rsidR="009236FA" w:rsidRPr="00447815" w:rsidTr="009236FA">
        <w:trPr>
          <w:trHeight w:val="300"/>
        </w:trPr>
        <w:tc>
          <w:tcPr>
            <w:tcW w:w="540" w:type="dxa"/>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2</w:t>
            </w:r>
          </w:p>
        </w:tc>
        <w:tc>
          <w:tcPr>
            <w:tcW w:w="2459" w:type="dxa"/>
            <w:shd w:val="clear" w:color="auto" w:fill="auto"/>
            <w:noWrap/>
            <w:vAlign w:val="center"/>
            <w:hideMark/>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 К.Маркса д. №23</w:t>
            </w:r>
          </w:p>
        </w:tc>
        <w:tc>
          <w:tcPr>
            <w:tcW w:w="1665"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1950</w:t>
            </w:r>
          </w:p>
        </w:tc>
        <w:tc>
          <w:tcPr>
            <w:tcW w:w="1361"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center"/>
            <w:hideMark/>
          </w:tcPr>
          <w:p w:rsidR="009236F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18</w:t>
            </w:r>
          </w:p>
        </w:tc>
        <w:tc>
          <w:tcPr>
            <w:tcW w:w="1276" w:type="dxa"/>
            <w:shd w:val="clear" w:color="auto" w:fill="auto"/>
            <w:noWrap/>
            <w:vAlign w:val="center"/>
            <w:hideMark/>
          </w:tcPr>
          <w:p w:rsidR="009236F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w:t>
            </w:r>
          </w:p>
        </w:tc>
        <w:tc>
          <w:tcPr>
            <w:tcW w:w="1495" w:type="dxa"/>
            <w:shd w:val="clear" w:color="auto" w:fill="auto"/>
            <w:noWrap/>
            <w:vAlign w:val="center"/>
            <w:hideMark/>
          </w:tcPr>
          <w:p w:rsidR="009236F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375</w:t>
            </w:r>
          </w:p>
        </w:tc>
      </w:tr>
      <w:tr w:rsidR="009236FA" w:rsidRPr="00447815" w:rsidTr="009236FA">
        <w:trPr>
          <w:trHeight w:val="300"/>
        </w:trPr>
        <w:tc>
          <w:tcPr>
            <w:tcW w:w="540" w:type="dxa"/>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3</w:t>
            </w:r>
          </w:p>
        </w:tc>
        <w:tc>
          <w:tcPr>
            <w:tcW w:w="2459" w:type="dxa"/>
            <w:shd w:val="clear" w:color="auto" w:fill="auto"/>
            <w:noWrap/>
            <w:vAlign w:val="center"/>
            <w:hideMark/>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 К.Маркса д. №</w:t>
            </w:r>
            <w:r>
              <w:rPr>
                <w:rFonts w:ascii="Times New Roman" w:eastAsia="Times New Roman" w:hAnsi="Times New Roman" w:cs="Times New Roman"/>
                <w:bCs/>
                <w:color w:val="000000"/>
                <w:sz w:val="20"/>
                <w:szCs w:val="20"/>
                <w:lang w:eastAsia="ru-RU"/>
              </w:rPr>
              <w:t xml:space="preserve"> 25</w:t>
            </w:r>
          </w:p>
        </w:tc>
        <w:tc>
          <w:tcPr>
            <w:tcW w:w="1665"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19</w:t>
            </w:r>
            <w:r>
              <w:rPr>
                <w:rFonts w:ascii="Times New Roman" w:eastAsia="Times New Roman" w:hAnsi="Times New Roman" w:cs="Times New Roman"/>
                <w:bCs/>
                <w:color w:val="000000"/>
                <w:sz w:val="20"/>
                <w:szCs w:val="20"/>
                <w:lang w:eastAsia="ru-RU"/>
              </w:rPr>
              <w:t>54</w:t>
            </w:r>
          </w:p>
        </w:tc>
        <w:tc>
          <w:tcPr>
            <w:tcW w:w="1361"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12</w:t>
            </w:r>
          </w:p>
        </w:tc>
        <w:tc>
          <w:tcPr>
            <w:tcW w:w="1276"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12</w:t>
            </w:r>
          </w:p>
        </w:tc>
        <w:tc>
          <w:tcPr>
            <w:tcW w:w="1495"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615,6</w:t>
            </w:r>
          </w:p>
        </w:tc>
      </w:tr>
      <w:tr w:rsidR="009236FA" w:rsidRPr="00447815" w:rsidTr="009236FA">
        <w:trPr>
          <w:trHeight w:val="300"/>
        </w:trPr>
        <w:tc>
          <w:tcPr>
            <w:tcW w:w="540" w:type="dxa"/>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4</w:t>
            </w:r>
          </w:p>
        </w:tc>
        <w:tc>
          <w:tcPr>
            <w:tcW w:w="2459" w:type="dxa"/>
            <w:shd w:val="clear" w:color="auto" w:fill="auto"/>
            <w:noWrap/>
            <w:vAlign w:val="center"/>
            <w:hideMark/>
          </w:tcPr>
          <w:p w:rsidR="009236FA" w:rsidRPr="0060622D" w:rsidRDefault="0091520E"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 К.Маркса д. №</w:t>
            </w:r>
            <w:r>
              <w:rPr>
                <w:rFonts w:ascii="Times New Roman" w:eastAsia="Times New Roman" w:hAnsi="Times New Roman" w:cs="Times New Roman"/>
                <w:bCs/>
                <w:color w:val="000000"/>
                <w:sz w:val="20"/>
                <w:szCs w:val="20"/>
                <w:lang w:eastAsia="ru-RU"/>
              </w:rPr>
              <w:t xml:space="preserve"> 31</w:t>
            </w:r>
          </w:p>
        </w:tc>
        <w:tc>
          <w:tcPr>
            <w:tcW w:w="1665" w:type="dxa"/>
            <w:shd w:val="clear" w:color="auto" w:fill="auto"/>
            <w:vAlign w:val="center"/>
          </w:tcPr>
          <w:p w:rsidR="009236FA" w:rsidRPr="0060622D" w:rsidRDefault="00AD7420" w:rsidP="009236FA">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1949</w:t>
            </w:r>
          </w:p>
        </w:tc>
        <w:tc>
          <w:tcPr>
            <w:tcW w:w="1361" w:type="dxa"/>
            <w:shd w:val="clear" w:color="auto" w:fill="auto"/>
            <w:vAlign w:val="center"/>
          </w:tcPr>
          <w:p w:rsidR="009236FA" w:rsidRPr="0060622D" w:rsidRDefault="008037E1"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center"/>
            <w:hideMark/>
          </w:tcPr>
          <w:p w:rsidR="009236FA" w:rsidRPr="0060622D" w:rsidRDefault="0091520E"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23</w:t>
            </w:r>
          </w:p>
        </w:tc>
        <w:tc>
          <w:tcPr>
            <w:tcW w:w="1276" w:type="dxa"/>
            <w:shd w:val="clear" w:color="auto" w:fill="auto"/>
            <w:noWrap/>
            <w:vAlign w:val="center"/>
            <w:hideMark/>
          </w:tcPr>
          <w:p w:rsidR="009236FA" w:rsidRPr="0060622D" w:rsidRDefault="008037E1"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12</w:t>
            </w:r>
          </w:p>
        </w:tc>
        <w:tc>
          <w:tcPr>
            <w:tcW w:w="1495" w:type="dxa"/>
            <w:shd w:val="clear" w:color="auto" w:fill="auto"/>
            <w:noWrap/>
            <w:vAlign w:val="center"/>
            <w:hideMark/>
          </w:tcPr>
          <w:p w:rsidR="009236FA" w:rsidRPr="0060622D" w:rsidRDefault="0091520E"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524,8</w:t>
            </w:r>
          </w:p>
        </w:tc>
      </w:tr>
      <w:tr w:rsidR="009236FA" w:rsidRPr="00447815" w:rsidTr="009236FA">
        <w:trPr>
          <w:trHeight w:val="300"/>
        </w:trPr>
        <w:tc>
          <w:tcPr>
            <w:tcW w:w="540" w:type="dxa"/>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5</w:t>
            </w:r>
          </w:p>
        </w:tc>
        <w:tc>
          <w:tcPr>
            <w:tcW w:w="2459" w:type="dxa"/>
            <w:shd w:val="clear" w:color="auto" w:fill="auto"/>
            <w:noWrap/>
            <w:vAlign w:val="center"/>
            <w:hideMark/>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 Островского д. №</w:t>
            </w:r>
            <w:r>
              <w:rPr>
                <w:rFonts w:ascii="Times New Roman" w:eastAsia="Times New Roman" w:hAnsi="Times New Roman" w:cs="Times New Roman"/>
                <w:bCs/>
                <w:color w:val="000000"/>
                <w:sz w:val="20"/>
                <w:szCs w:val="20"/>
                <w:lang w:eastAsia="ru-RU"/>
              </w:rPr>
              <w:t xml:space="preserve"> </w:t>
            </w:r>
            <w:r w:rsidRPr="0060622D">
              <w:rPr>
                <w:rFonts w:ascii="Times New Roman" w:eastAsia="Times New Roman" w:hAnsi="Times New Roman" w:cs="Times New Roman"/>
                <w:bCs/>
                <w:color w:val="000000"/>
                <w:sz w:val="20"/>
                <w:szCs w:val="20"/>
                <w:lang w:eastAsia="ru-RU"/>
              </w:rPr>
              <w:t>22</w:t>
            </w:r>
          </w:p>
        </w:tc>
        <w:tc>
          <w:tcPr>
            <w:tcW w:w="1665"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1934</w:t>
            </w:r>
          </w:p>
        </w:tc>
        <w:tc>
          <w:tcPr>
            <w:tcW w:w="1361"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4</w:t>
            </w:r>
            <w:r>
              <w:rPr>
                <w:rFonts w:ascii="Times New Roman" w:eastAsia="Times New Roman" w:hAnsi="Times New Roman" w:cs="Times New Roman"/>
                <w:bCs/>
                <w:color w:val="000000"/>
                <w:sz w:val="20"/>
                <w:szCs w:val="20"/>
                <w:lang w:eastAsia="ru-RU"/>
              </w:rPr>
              <w:t>9</w:t>
            </w:r>
          </w:p>
        </w:tc>
        <w:tc>
          <w:tcPr>
            <w:tcW w:w="1276"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21</w:t>
            </w:r>
          </w:p>
        </w:tc>
        <w:tc>
          <w:tcPr>
            <w:tcW w:w="1495"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604,6</w:t>
            </w:r>
          </w:p>
        </w:tc>
      </w:tr>
      <w:tr w:rsidR="009236FA" w:rsidRPr="00447815" w:rsidTr="009236FA">
        <w:trPr>
          <w:trHeight w:val="300"/>
        </w:trPr>
        <w:tc>
          <w:tcPr>
            <w:tcW w:w="540" w:type="dxa"/>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6</w:t>
            </w:r>
          </w:p>
        </w:tc>
        <w:tc>
          <w:tcPr>
            <w:tcW w:w="2459" w:type="dxa"/>
            <w:shd w:val="clear" w:color="auto" w:fill="auto"/>
            <w:noWrap/>
            <w:vAlign w:val="center"/>
            <w:hideMark/>
          </w:tcPr>
          <w:p w:rsidR="009236FA" w:rsidRPr="0060622D" w:rsidRDefault="008037E1"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w:t>
            </w:r>
            <w:r>
              <w:rPr>
                <w:rFonts w:ascii="Times New Roman" w:eastAsia="Times New Roman" w:hAnsi="Times New Roman" w:cs="Times New Roman"/>
                <w:bCs/>
                <w:color w:val="000000"/>
                <w:sz w:val="20"/>
                <w:szCs w:val="20"/>
                <w:lang w:eastAsia="ru-RU"/>
              </w:rPr>
              <w:t xml:space="preserve"> Механическая д. № 2</w:t>
            </w:r>
          </w:p>
        </w:tc>
        <w:tc>
          <w:tcPr>
            <w:tcW w:w="1665" w:type="dxa"/>
            <w:shd w:val="clear" w:color="auto" w:fill="auto"/>
            <w:vAlign w:val="center"/>
          </w:tcPr>
          <w:p w:rsidR="009236FA" w:rsidRPr="0060622D" w:rsidRDefault="00AD7420" w:rsidP="009236FA">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1961</w:t>
            </w:r>
          </w:p>
        </w:tc>
        <w:tc>
          <w:tcPr>
            <w:tcW w:w="1361" w:type="dxa"/>
            <w:shd w:val="clear" w:color="auto" w:fill="auto"/>
            <w:vAlign w:val="center"/>
          </w:tcPr>
          <w:p w:rsidR="009236FA" w:rsidRPr="0060622D" w:rsidRDefault="008037E1"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9236FA" w:rsidRPr="0060622D" w:rsidRDefault="0091520E"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30</w:t>
            </w:r>
          </w:p>
        </w:tc>
        <w:tc>
          <w:tcPr>
            <w:tcW w:w="1276" w:type="dxa"/>
            <w:shd w:val="clear" w:color="auto" w:fill="auto"/>
            <w:noWrap/>
            <w:vAlign w:val="bottom"/>
            <w:hideMark/>
          </w:tcPr>
          <w:p w:rsidR="009236FA" w:rsidRPr="0060622D" w:rsidRDefault="008037E1"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495" w:type="dxa"/>
            <w:shd w:val="clear" w:color="auto" w:fill="auto"/>
            <w:noWrap/>
            <w:vAlign w:val="bottom"/>
            <w:hideMark/>
          </w:tcPr>
          <w:p w:rsidR="009236FA" w:rsidRPr="0060622D" w:rsidRDefault="0091520E"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575,7</w:t>
            </w:r>
          </w:p>
        </w:tc>
      </w:tr>
      <w:tr w:rsidR="00B9450A" w:rsidRPr="00447815" w:rsidTr="009236FA">
        <w:trPr>
          <w:trHeight w:val="300"/>
        </w:trPr>
        <w:tc>
          <w:tcPr>
            <w:tcW w:w="540" w:type="dxa"/>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w:t>
            </w:r>
          </w:p>
        </w:tc>
        <w:tc>
          <w:tcPr>
            <w:tcW w:w="2459" w:type="dxa"/>
            <w:shd w:val="clear" w:color="auto" w:fill="auto"/>
            <w:noWrap/>
            <w:vAlign w:val="center"/>
            <w:hideMark/>
          </w:tcPr>
          <w:p w:rsidR="00B9450A" w:rsidRPr="0060622D" w:rsidRDefault="00B9450A" w:rsidP="00B9450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w:t>
            </w:r>
            <w:r>
              <w:rPr>
                <w:rFonts w:ascii="Times New Roman" w:eastAsia="Times New Roman" w:hAnsi="Times New Roman" w:cs="Times New Roman"/>
                <w:bCs/>
                <w:color w:val="000000"/>
                <w:sz w:val="20"/>
                <w:szCs w:val="20"/>
                <w:lang w:eastAsia="ru-RU"/>
              </w:rPr>
              <w:t xml:space="preserve"> Фурманова д. № 5</w:t>
            </w:r>
          </w:p>
        </w:tc>
        <w:tc>
          <w:tcPr>
            <w:tcW w:w="1665" w:type="dxa"/>
            <w:shd w:val="clear" w:color="auto" w:fill="auto"/>
            <w:vAlign w:val="center"/>
          </w:tcPr>
          <w:p w:rsidR="00B9450A" w:rsidRDefault="00F272D8" w:rsidP="009236FA">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1950</w:t>
            </w:r>
          </w:p>
        </w:tc>
        <w:tc>
          <w:tcPr>
            <w:tcW w:w="1361" w:type="dxa"/>
            <w:shd w:val="clear" w:color="auto" w:fill="auto"/>
            <w:vAlign w:val="center"/>
          </w:tcPr>
          <w:p w:rsidR="00B9450A" w:rsidRPr="0060622D" w:rsidRDefault="00F272D8"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51,5</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p>
        </w:tc>
        <w:tc>
          <w:tcPr>
            <w:tcW w:w="2459" w:type="dxa"/>
            <w:shd w:val="clear" w:color="auto" w:fill="auto"/>
            <w:noWrap/>
            <w:vAlign w:val="center"/>
            <w:hideMark/>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Итого </w:t>
            </w:r>
          </w:p>
        </w:tc>
        <w:tc>
          <w:tcPr>
            <w:tcW w:w="1665" w:type="dxa"/>
            <w:shd w:val="clear" w:color="auto" w:fill="auto"/>
            <w:vAlign w:val="center"/>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p>
        </w:tc>
        <w:tc>
          <w:tcPr>
            <w:tcW w:w="1361" w:type="dxa"/>
            <w:shd w:val="clear" w:color="auto" w:fill="auto"/>
            <w:vAlign w:val="center"/>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p>
        </w:tc>
        <w:tc>
          <w:tcPr>
            <w:tcW w:w="1360" w:type="dxa"/>
            <w:shd w:val="clear" w:color="auto" w:fill="auto"/>
            <w:noWrap/>
            <w:vAlign w:val="bottom"/>
            <w:hideMark/>
          </w:tcPr>
          <w:p w:rsidR="00B9450A" w:rsidRPr="0060622D" w:rsidRDefault="00B9450A" w:rsidP="00B9450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167</w:t>
            </w:r>
          </w:p>
        </w:tc>
        <w:tc>
          <w:tcPr>
            <w:tcW w:w="1276" w:type="dxa"/>
            <w:shd w:val="clear" w:color="auto" w:fill="auto"/>
            <w:noWrap/>
            <w:vAlign w:val="bottom"/>
            <w:hideMark/>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82</w:t>
            </w:r>
          </w:p>
        </w:tc>
        <w:tc>
          <w:tcPr>
            <w:tcW w:w="1495" w:type="dxa"/>
            <w:shd w:val="clear" w:color="auto" w:fill="auto"/>
            <w:noWrap/>
            <w:vAlign w:val="bottom"/>
            <w:hideMark/>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3305,6</w:t>
            </w:r>
          </w:p>
        </w:tc>
      </w:tr>
      <w:tr w:rsidR="00B9450A" w:rsidRPr="00447815" w:rsidTr="00E64E60">
        <w:trPr>
          <w:trHeight w:val="300"/>
        </w:trPr>
        <w:tc>
          <w:tcPr>
            <w:tcW w:w="10156" w:type="dxa"/>
            <w:gridSpan w:val="7"/>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2021</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2459" w:type="dxa"/>
            <w:shd w:val="clear" w:color="auto" w:fill="auto"/>
            <w:noWrap/>
            <w:vAlign w:val="center"/>
            <w:hideMark/>
          </w:tcPr>
          <w:p w:rsidR="00B9450A" w:rsidRPr="0060622D" w:rsidRDefault="00B9450A" w:rsidP="00E13B79">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 К.Маркса д. №20</w:t>
            </w:r>
            <w:r>
              <w:rPr>
                <w:rFonts w:ascii="Times New Roman" w:eastAsia="Times New Roman" w:hAnsi="Times New Roman" w:cs="Times New Roman"/>
                <w:bCs/>
                <w:color w:val="000000"/>
                <w:sz w:val="20"/>
                <w:szCs w:val="20"/>
                <w:lang w:eastAsia="ru-RU"/>
              </w:rPr>
              <w:t>5 (4)</w:t>
            </w:r>
          </w:p>
        </w:tc>
        <w:tc>
          <w:tcPr>
            <w:tcW w:w="1665" w:type="dxa"/>
            <w:shd w:val="clear" w:color="auto" w:fill="auto"/>
            <w:vAlign w:val="center"/>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1958</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w:t>
            </w:r>
          </w:p>
        </w:tc>
      </w:tr>
      <w:tr w:rsidR="00B9450A" w:rsidRPr="00447815" w:rsidTr="00AD7420">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w:t>
            </w:r>
          </w:p>
        </w:tc>
        <w:tc>
          <w:tcPr>
            <w:tcW w:w="2459" w:type="dxa"/>
            <w:shd w:val="clear" w:color="auto" w:fill="auto"/>
            <w:noWrap/>
            <w:vAlign w:val="center"/>
            <w:hideMark/>
          </w:tcPr>
          <w:p w:rsidR="00B9450A" w:rsidRPr="0060622D" w:rsidRDefault="00B9450A" w:rsidP="00E13B79">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 К.М</w:t>
            </w:r>
            <w:r>
              <w:rPr>
                <w:rFonts w:ascii="Times New Roman" w:eastAsia="Times New Roman" w:hAnsi="Times New Roman" w:cs="Times New Roman"/>
                <w:bCs/>
                <w:color w:val="000000"/>
                <w:sz w:val="20"/>
                <w:szCs w:val="20"/>
                <w:lang w:eastAsia="ru-RU"/>
              </w:rPr>
              <w:t>аркса д. №207(1,2,4)</w:t>
            </w:r>
          </w:p>
        </w:tc>
        <w:tc>
          <w:tcPr>
            <w:tcW w:w="1665" w:type="dxa"/>
            <w:shd w:val="clear" w:color="auto" w:fill="auto"/>
          </w:tcPr>
          <w:p w:rsidR="00B9450A" w:rsidRDefault="00B9450A">
            <w:r w:rsidRPr="00FF2AEA">
              <w:rPr>
                <w:rFonts w:ascii="Times New Roman" w:eastAsia="Times New Roman" w:hAnsi="Times New Roman" w:cs="Times New Roman"/>
                <w:bCs/>
                <w:color w:val="000000"/>
                <w:sz w:val="20"/>
                <w:szCs w:val="20"/>
                <w:lang w:eastAsia="ru-RU"/>
              </w:rPr>
              <w:t>1958</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63</w:t>
            </w:r>
          </w:p>
        </w:tc>
      </w:tr>
      <w:tr w:rsidR="00B9450A" w:rsidRPr="00447815" w:rsidTr="00AD7420">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w:t>
            </w:r>
          </w:p>
        </w:tc>
        <w:tc>
          <w:tcPr>
            <w:tcW w:w="2459" w:type="dxa"/>
            <w:shd w:val="clear" w:color="auto" w:fill="auto"/>
            <w:noWrap/>
            <w:vAlign w:val="center"/>
            <w:hideMark/>
          </w:tcPr>
          <w:p w:rsidR="00B9450A" w:rsidRPr="0060622D" w:rsidRDefault="00B9450A" w:rsidP="00E13B79">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 К.Маркса д. №</w:t>
            </w:r>
            <w:r>
              <w:rPr>
                <w:rFonts w:ascii="Times New Roman" w:eastAsia="Times New Roman" w:hAnsi="Times New Roman" w:cs="Times New Roman"/>
                <w:bCs/>
                <w:color w:val="000000"/>
                <w:sz w:val="20"/>
                <w:szCs w:val="20"/>
                <w:lang w:eastAsia="ru-RU"/>
              </w:rPr>
              <w:t xml:space="preserve"> 211(2,4)</w:t>
            </w:r>
          </w:p>
        </w:tc>
        <w:tc>
          <w:tcPr>
            <w:tcW w:w="1665" w:type="dxa"/>
            <w:shd w:val="clear" w:color="auto" w:fill="auto"/>
          </w:tcPr>
          <w:p w:rsidR="00B9450A" w:rsidRDefault="00B9450A">
            <w:r w:rsidRPr="00FF2AEA">
              <w:rPr>
                <w:rFonts w:ascii="Times New Roman" w:eastAsia="Times New Roman" w:hAnsi="Times New Roman" w:cs="Times New Roman"/>
                <w:bCs/>
                <w:color w:val="000000"/>
                <w:sz w:val="20"/>
                <w:szCs w:val="20"/>
                <w:lang w:eastAsia="ru-RU"/>
              </w:rPr>
              <w:t>1958</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63</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w:t>
            </w:r>
          </w:p>
        </w:tc>
        <w:tc>
          <w:tcPr>
            <w:tcW w:w="2459" w:type="dxa"/>
            <w:shd w:val="clear" w:color="auto" w:fill="auto"/>
            <w:noWrap/>
            <w:vAlign w:val="center"/>
            <w:hideMark/>
          </w:tcPr>
          <w:p w:rsidR="00B9450A" w:rsidRPr="0060622D" w:rsidRDefault="00B9450A" w:rsidP="00E13B79">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r>
              <w:rPr>
                <w:rFonts w:ascii="Times New Roman" w:eastAsia="Times New Roman" w:hAnsi="Times New Roman" w:cs="Times New Roman"/>
                <w:bCs/>
                <w:color w:val="000000"/>
                <w:sz w:val="20"/>
                <w:szCs w:val="20"/>
                <w:lang w:eastAsia="ru-RU"/>
              </w:rPr>
              <w:t>Гончарова</w:t>
            </w:r>
            <w:r w:rsidRPr="0060622D">
              <w:rPr>
                <w:rFonts w:ascii="Times New Roman" w:eastAsia="Times New Roman" w:hAnsi="Times New Roman" w:cs="Times New Roman"/>
                <w:bCs/>
                <w:color w:val="000000"/>
                <w:sz w:val="20"/>
                <w:szCs w:val="20"/>
                <w:lang w:eastAsia="ru-RU"/>
              </w:rPr>
              <w:t xml:space="preserve"> д. №</w:t>
            </w:r>
            <w:r>
              <w:rPr>
                <w:rFonts w:ascii="Times New Roman" w:eastAsia="Times New Roman" w:hAnsi="Times New Roman" w:cs="Times New Roman"/>
                <w:bCs/>
                <w:color w:val="000000"/>
                <w:sz w:val="20"/>
                <w:szCs w:val="20"/>
                <w:lang w:eastAsia="ru-RU"/>
              </w:rPr>
              <w:t xml:space="preserve"> 1 (1,5,7,8,9,10,11,13,14,15,16)</w:t>
            </w:r>
          </w:p>
        </w:tc>
        <w:tc>
          <w:tcPr>
            <w:tcW w:w="1665" w:type="dxa"/>
            <w:shd w:val="clear" w:color="auto" w:fill="auto"/>
            <w:vAlign w:val="center"/>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1955</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22</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11</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258,7</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w:t>
            </w:r>
          </w:p>
        </w:tc>
        <w:tc>
          <w:tcPr>
            <w:tcW w:w="2459" w:type="dxa"/>
            <w:shd w:val="clear" w:color="auto" w:fill="auto"/>
            <w:noWrap/>
            <w:vAlign w:val="center"/>
            <w:hideMark/>
          </w:tcPr>
          <w:p w:rsidR="00B9450A" w:rsidRPr="0060622D" w:rsidRDefault="00B9450A" w:rsidP="00E13B79">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r>
              <w:rPr>
                <w:rFonts w:ascii="Times New Roman" w:eastAsia="Times New Roman" w:hAnsi="Times New Roman" w:cs="Times New Roman"/>
                <w:bCs/>
                <w:color w:val="000000"/>
                <w:sz w:val="20"/>
                <w:szCs w:val="20"/>
                <w:lang w:eastAsia="ru-RU"/>
              </w:rPr>
              <w:t>Гончарова</w:t>
            </w:r>
            <w:r w:rsidRPr="0060622D">
              <w:rPr>
                <w:rFonts w:ascii="Times New Roman" w:eastAsia="Times New Roman" w:hAnsi="Times New Roman" w:cs="Times New Roman"/>
                <w:bCs/>
                <w:color w:val="000000"/>
                <w:sz w:val="20"/>
                <w:szCs w:val="20"/>
                <w:lang w:eastAsia="ru-RU"/>
              </w:rPr>
              <w:t xml:space="preserve"> д. №</w:t>
            </w:r>
            <w:r>
              <w:rPr>
                <w:rFonts w:ascii="Times New Roman" w:eastAsia="Times New Roman" w:hAnsi="Times New Roman" w:cs="Times New Roman"/>
                <w:bCs/>
                <w:color w:val="000000"/>
                <w:sz w:val="20"/>
                <w:szCs w:val="20"/>
                <w:lang w:eastAsia="ru-RU"/>
              </w:rPr>
              <w:t xml:space="preserve"> 5 (1,2,2/2,3,4,5,6,7,8,9/1,10,11,12,13,15,16,18,19,21,22,23,25,26/1,26/3,27,28,29)</w:t>
            </w:r>
          </w:p>
        </w:tc>
        <w:tc>
          <w:tcPr>
            <w:tcW w:w="1665" w:type="dxa"/>
            <w:shd w:val="clear" w:color="auto" w:fill="auto"/>
            <w:vAlign w:val="center"/>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1951</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37</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27</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847,8</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w:t>
            </w:r>
          </w:p>
        </w:tc>
        <w:tc>
          <w:tcPr>
            <w:tcW w:w="2459" w:type="dxa"/>
            <w:shd w:val="clear" w:color="auto" w:fill="auto"/>
            <w:noWrap/>
            <w:vAlign w:val="center"/>
            <w:hideMark/>
          </w:tcPr>
          <w:p w:rsidR="00B9450A" w:rsidRPr="0060622D" w:rsidRDefault="00B9450A" w:rsidP="00E13B79">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r>
              <w:rPr>
                <w:rFonts w:ascii="Times New Roman" w:eastAsia="Times New Roman" w:hAnsi="Times New Roman" w:cs="Times New Roman"/>
                <w:bCs/>
                <w:color w:val="000000"/>
                <w:sz w:val="20"/>
                <w:szCs w:val="20"/>
                <w:lang w:eastAsia="ru-RU"/>
              </w:rPr>
              <w:t>Клубная</w:t>
            </w:r>
            <w:r w:rsidRPr="0060622D">
              <w:rPr>
                <w:rFonts w:ascii="Times New Roman" w:eastAsia="Times New Roman" w:hAnsi="Times New Roman" w:cs="Times New Roman"/>
                <w:bCs/>
                <w:color w:val="000000"/>
                <w:sz w:val="20"/>
                <w:szCs w:val="20"/>
                <w:lang w:eastAsia="ru-RU"/>
              </w:rPr>
              <w:t xml:space="preserve"> д. №</w:t>
            </w:r>
            <w:r>
              <w:rPr>
                <w:rFonts w:ascii="Times New Roman" w:eastAsia="Times New Roman" w:hAnsi="Times New Roman" w:cs="Times New Roman"/>
                <w:bCs/>
                <w:color w:val="000000"/>
                <w:sz w:val="20"/>
                <w:szCs w:val="20"/>
                <w:lang w:eastAsia="ru-RU"/>
              </w:rPr>
              <w:t xml:space="preserve"> 1(2)</w:t>
            </w:r>
          </w:p>
        </w:tc>
        <w:tc>
          <w:tcPr>
            <w:tcW w:w="1665" w:type="dxa"/>
            <w:shd w:val="clear" w:color="auto" w:fill="auto"/>
            <w:vAlign w:val="center"/>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1957</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42,8</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w:t>
            </w:r>
          </w:p>
        </w:tc>
        <w:tc>
          <w:tcPr>
            <w:tcW w:w="2459" w:type="dxa"/>
            <w:shd w:val="clear" w:color="auto" w:fill="auto"/>
            <w:noWrap/>
            <w:vAlign w:val="center"/>
            <w:hideMark/>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r>
              <w:rPr>
                <w:rFonts w:ascii="Times New Roman" w:eastAsia="Times New Roman" w:hAnsi="Times New Roman" w:cs="Times New Roman"/>
                <w:bCs/>
                <w:color w:val="000000"/>
                <w:sz w:val="20"/>
                <w:szCs w:val="20"/>
                <w:lang w:eastAsia="ru-RU"/>
              </w:rPr>
              <w:t>Клубная</w:t>
            </w:r>
            <w:r w:rsidRPr="0060622D">
              <w:rPr>
                <w:rFonts w:ascii="Times New Roman" w:eastAsia="Times New Roman" w:hAnsi="Times New Roman" w:cs="Times New Roman"/>
                <w:bCs/>
                <w:color w:val="000000"/>
                <w:sz w:val="20"/>
                <w:szCs w:val="20"/>
                <w:lang w:eastAsia="ru-RU"/>
              </w:rPr>
              <w:t xml:space="preserve"> д. №</w:t>
            </w:r>
            <w:r>
              <w:rPr>
                <w:rFonts w:ascii="Times New Roman" w:eastAsia="Times New Roman" w:hAnsi="Times New Roman" w:cs="Times New Roman"/>
                <w:bCs/>
                <w:color w:val="000000"/>
                <w:sz w:val="20"/>
                <w:szCs w:val="20"/>
                <w:lang w:eastAsia="ru-RU"/>
              </w:rPr>
              <w:t xml:space="preserve"> 2(3,4)</w:t>
            </w:r>
          </w:p>
        </w:tc>
        <w:tc>
          <w:tcPr>
            <w:tcW w:w="1665" w:type="dxa"/>
            <w:shd w:val="clear" w:color="auto" w:fill="auto"/>
            <w:vAlign w:val="center"/>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1957</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62,1</w:t>
            </w:r>
          </w:p>
        </w:tc>
      </w:tr>
      <w:tr w:rsidR="00B9450A" w:rsidRPr="00447815" w:rsidTr="00015FA9">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w:t>
            </w:r>
          </w:p>
        </w:tc>
        <w:tc>
          <w:tcPr>
            <w:tcW w:w="2459" w:type="dxa"/>
            <w:shd w:val="clear" w:color="auto" w:fill="auto"/>
            <w:noWrap/>
            <w:vAlign w:val="center"/>
            <w:hideMark/>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r>
              <w:rPr>
                <w:rFonts w:ascii="Times New Roman" w:eastAsia="Times New Roman" w:hAnsi="Times New Roman" w:cs="Times New Roman"/>
                <w:bCs/>
                <w:color w:val="000000"/>
                <w:sz w:val="20"/>
                <w:szCs w:val="20"/>
                <w:lang w:eastAsia="ru-RU"/>
              </w:rPr>
              <w:t>Клубная</w:t>
            </w:r>
            <w:r w:rsidRPr="0060622D">
              <w:rPr>
                <w:rFonts w:ascii="Times New Roman" w:eastAsia="Times New Roman" w:hAnsi="Times New Roman" w:cs="Times New Roman"/>
                <w:bCs/>
                <w:color w:val="000000"/>
                <w:sz w:val="20"/>
                <w:szCs w:val="20"/>
                <w:lang w:eastAsia="ru-RU"/>
              </w:rPr>
              <w:t xml:space="preserve"> д. №</w:t>
            </w:r>
            <w:r>
              <w:rPr>
                <w:rFonts w:ascii="Times New Roman" w:eastAsia="Times New Roman" w:hAnsi="Times New Roman" w:cs="Times New Roman"/>
                <w:bCs/>
                <w:color w:val="000000"/>
                <w:sz w:val="20"/>
                <w:szCs w:val="20"/>
                <w:lang w:eastAsia="ru-RU"/>
              </w:rPr>
              <w:t xml:space="preserve"> 3(4,5,6)</w:t>
            </w:r>
          </w:p>
        </w:tc>
        <w:tc>
          <w:tcPr>
            <w:tcW w:w="1665" w:type="dxa"/>
            <w:shd w:val="clear" w:color="auto" w:fill="auto"/>
          </w:tcPr>
          <w:p w:rsidR="00B9450A" w:rsidRDefault="00B9450A">
            <w:r w:rsidRPr="00236697">
              <w:rPr>
                <w:rFonts w:ascii="Times New Roman" w:eastAsia="Times New Roman" w:hAnsi="Times New Roman" w:cs="Times New Roman"/>
                <w:bCs/>
                <w:color w:val="000000"/>
                <w:sz w:val="20"/>
                <w:szCs w:val="20"/>
                <w:lang w:eastAsia="ru-RU"/>
              </w:rPr>
              <w:t>1957</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104,2</w:t>
            </w:r>
          </w:p>
        </w:tc>
      </w:tr>
      <w:tr w:rsidR="00B9450A" w:rsidRPr="00447815" w:rsidTr="00015FA9">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w:t>
            </w:r>
          </w:p>
        </w:tc>
        <w:tc>
          <w:tcPr>
            <w:tcW w:w="2459" w:type="dxa"/>
            <w:shd w:val="clear" w:color="auto" w:fill="auto"/>
            <w:noWrap/>
            <w:vAlign w:val="center"/>
            <w:hideMark/>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r>
              <w:rPr>
                <w:rFonts w:ascii="Times New Roman" w:eastAsia="Times New Roman" w:hAnsi="Times New Roman" w:cs="Times New Roman"/>
                <w:bCs/>
                <w:color w:val="000000"/>
                <w:sz w:val="20"/>
                <w:szCs w:val="20"/>
                <w:lang w:eastAsia="ru-RU"/>
              </w:rPr>
              <w:t>Клубная</w:t>
            </w:r>
            <w:r w:rsidRPr="0060622D">
              <w:rPr>
                <w:rFonts w:ascii="Times New Roman" w:eastAsia="Times New Roman" w:hAnsi="Times New Roman" w:cs="Times New Roman"/>
                <w:bCs/>
                <w:color w:val="000000"/>
                <w:sz w:val="20"/>
                <w:szCs w:val="20"/>
                <w:lang w:eastAsia="ru-RU"/>
              </w:rPr>
              <w:t xml:space="preserve"> д. №</w:t>
            </w:r>
            <w:r>
              <w:rPr>
                <w:rFonts w:ascii="Times New Roman" w:eastAsia="Times New Roman" w:hAnsi="Times New Roman" w:cs="Times New Roman"/>
                <w:bCs/>
                <w:color w:val="000000"/>
                <w:sz w:val="20"/>
                <w:szCs w:val="20"/>
                <w:lang w:eastAsia="ru-RU"/>
              </w:rPr>
              <w:t xml:space="preserve"> 4(3)</w:t>
            </w:r>
          </w:p>
        </w:tc>
        <w:tc>
          <w:tcPr>
            <w:tcW w:w="1665" w:type="dxa"/>
            <w:shd w:val="clear" w:color="auto" w:fill="auto"/>
          </w:tcPr>
          <w:p w:rsidR="00B9450A" w:rsidRDefault="00B9450A">
            <w:r w:rsidRPr="00236697">
              <w:rPr>
                <w:rFonts w:ascii="Times New Roman" w:eastAsia="Times New Roman" w:hAnsi="Times New Roman" w:cs="Times New Roman"/>
                <w:bCs/>
                <w:color w:val="000000"/>
                <w:sz w:val="20"/>
                <w:szCs w:val="20"/>
                <w:lang w:eastAsia="ru-RU"/>
              </w:rPr>
              <w:t>1957</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25</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w:t>
            </w:r>
          </w:p>
        </w:tc>
        <w:tc>
          <w:tcPr>
            <w:tcW w:w="2459" w:type="dxa"/>
            <w:shd w:val="clear" w:color="auto" w:fill="auto"/>
            <w:noWrap/>
            <w:vAlign w:val="center"/>
            <w:hideMark/>
          </w:tcPr>
          <w:p w:rsidR="00B9450A" w:rsidRPr="0060622D" w:rsidRDefault="00B9450A" w:rsidP="00E13B79">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proofErr w:type="spellStart"/>
            <w:r>
              <w:rPr>
                <w:rFonts w:ascii="Times New Roman" w:eastAsia="Times New Roman" w:hAnsi="Times New Roman" w:cs="Times New Roman"/>
                <w:bCs/>
                <w:color w:val="000000"/>
                <w:sz w:val="20"/>
                <w:szCs w:val="20"/>
                <w:lang w:eastAsia="ru-RU"/>
              </w:rPr>
              <w:t>Абражанова</w:t>
            </w:r>
            <w:proofErr w:type="spellEnd"/>
            <w:r w:rsidRPr="0060622D">
              <w:rPr>
                <w:rFonts w:ascii="Times New Roman" w:eastAsia="Times New Roman" w:hAnsi="Times New Roman" w:cs="Times New Roman"/>
                <w:bCs/>
                <w:color w:val="000000"/>
                <w:sz w:val="20"/>
                <w:szCs w:val="20"/>
                <w:lang w:eastAsia="ru-RU"/>
              </w:rPr>
              <w:t xml:space="preserve"> д. №</w:t>
            </w:r>
            <w:r>
              <w:rPr>
                <w:rFonts w:ascii="Times New Roman" w:eastAsia="Times New Roman" w:hAnsi="Times New Roman" w:cs="Times New Roman"/>
                <w:bCs/>
                <w:color w:val="000000"/>
                <w:sz w:val="20"/>
                <w:szCs w:val="20"/>
                <w:lang w:eastAsia="ru-RU"/>
              </w:rPr>
              <w:t xml:space="preserve"> 9(2,5)</w:t>
            </w:r>
          </w:p>
        </w:tc>
        <w:tc>
          <w:tcPr>
            <w:tcW w:w="1665" w:type="dxa"/>
            <w:shd w:val="clear" w:color="auto" w:fill="auto"/>
            <w:vAlign w:val="center"/>
          </w:tcPr>
          <w:p w:rsidR="00B9450A" w:rsidRPr="0060622D" w:rsidRDefault="00B9450A" w:rsidP="00015FA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1937</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93,7</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11</w:t>
            </w:r>
          </w:p>
        </w:tc>
        <w:tc>
          <w:tcPr>
            <w:tcW w:w="2459" w:type="dxa"/>
            <w:shd w:val="clear" w:color="auto" w:fill="auto"/>
            <w:noWrap/>
            <w:vAlign w:val="center"/>
            <w:hideMark/>
          </w:tcPr>
          <w:p w:rsidR="00B9450A" w:rsidRPr="0060622D" w:rsidRDefault="00B9450A" w:rsidP="00E13B79">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r>
              <w:rPr>
                <w:rFonts w:ascii="Times New Roman" w:eastAsia="Times New Roman" w:hAnsi="Times New Roman" w:cs="Times New Roman"/>
                <w:bCs/>
                <w:color w:val="000000"/>
                <w:sz w:val="20"/>
                <w:szCs w:val="20"/>
                <w:lang w:eastAsia="ru-RU"/>
              </w:rPr>
              <w:t xml:space="preserve">Пионерская </w:t>
            </w:r>
            <w:r w:rsidRPr="0060622D">
              <w:rPr>
                <w:rFonts w:ascii="Times New Roman" w:eastAsia="Times New Roman" w:hAnsi="Times New Roman" w:cs="Times New Roman"/>
                <w:bCs/>
                <w:color w:val="000000"/>
                <w:sz w:val="20"/>
                <w:szCs w:val="20"/>
                <w:lang w:eastAsia="ru-RU"/>
              </w:rPr>
              <w:t>д. №</w:t>
            </w:r>
            <w:r>
              <w:rPr>
                <w:rFonts w:ascii="Times New Roman" w:eastAsia="Times New Roman" w:hAnsi="Times New Roman" w:cs="Times New Roman"/>
                <w:bCs/>
                <w:color w:val="000000"/>
                <w:sz w:val="20"/>
                <w:szCs w:val="20"/>
                <w:lang w:eastAsia="ru-RU"/>
              </w:rPr>
              <w:t xml:space="preserve"> 5 (4)</w:t>
            </w:r>
          </w:p>
        </w:tc>
        <w:tc>
          <w:tcPr>
            <w:tcW w:w="1665" w:type="dxa"/>
            <w:shd w:val="clear" w:color="auto" w:fill="auto"/>
            <w:vAlign w:val="center"/>
          </w:tcPr>
          <w:p w:rsidR="00B9450A" w:rsidRPr="0060622D" w:rsidRDefault="00B9450A" w:rsidP="00015FA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1937</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30,7</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12</w:t>
            </w:r>
          </w:p>
        </w:tc>
        <w:tc>
          <w:tcPr>
            <w:tcW w:w="2459" w:type="dxa"/>
            <w:shd w:val="clear" w:color="auto" w:fill="auto"/>
            <w:noWrap/>
            <w:vAlign w:val="center"/>
            <w:hideMark/>
          </w:tcPr>
          <w:p w:rsidR="00B9450A" w:rsidRPr="0060622D" w:rsidRDefault="00B9450A" w:rsidP="00E13B79">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r>
              <w:rPr>
                <w:rFonts w:ascii="Times New Roman" w:eastAsia="Times New Roman" w:hAnsi="Times New Roman" w:cs="Times New Roman"/>
                <w:bCs/>
                <w:color w:val="000000"/>
                <w:sz w:val="20"/>
                <w:szCs w:val="20"/>
                <w:lang w:eastAsia="ru-RU"/>
              </w:rPr>
              <w:t xml:space="preserve">Пионерская </w:t>
            </w:r>
            <w:r w:rsidRPr="0060622D">
              <w:rPr>
                <w:rFonts w:ascii="Times New Roman" w:eastAsia="Times New Roman" w:hAnsi="Times New Roman" w:cs="Times New Roman"/>
                <w:bCs/>
                <w:color w:val="000000"/>
                <w:sz w:val="20"/>
                <w:szCs w:val="20"/>
                <w:lang w:eastAsia="ru-RU"/>
              </w:rPr>
              <w:t>д. №</w:t>
            </w:r>
            <w:r>
              <w:rPr>
                <w:rFonts w:ascii="Times New Roman" w:eastAsia="Times New Roman" w:hAnsi="Times New Roman" w:cs="Times New Roman"/>
                <w:bCs/>
                <w:color w:val="000000"/>
                <w:sz w:val="20"/>
                <w:szCs w:val="20"/>
                <w:lang w:eastAsia="ru-RU"/>
              </w:rPr>
              <w:t xml:space="preserve"> 15(1,2,3,6,7,9)</w:t>
            </w:r>
          </w:p>
        </w:tc>
        <w:tc>
          <w:tcPr>
            <w:tcW w:w="1665" w:type="dxa"/>
            <w:shd w:val="clear" w:color="auto" w:fill="auto"/>
            <w:vAlign w:val="center"/>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1937</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185</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13</w:t>
            </w:r>
          </w:p>
        </w:tc>
        <w:tc>
          <w:tcPr>
            <w:tcW w:w="2459" w:type="dxa"/>
            <w:shd w:val="clear" w:color="auto" w:fill="auto"/>
            <w:noWrap/>
            <w:vAlign w:val="center"/>
            <w:hideMark/>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 К.Маркса д. №</w:t>
            </w:r>
            <w:r>
              <w:rPr>
                <w:rFonts w:ascii="Times New Roman" w:eastAsia="Times New Roman" w:hAnsi="Times New Roman" w:cs="Times New Roman"/>
                <w:bCs/>
                <w:color w:val="000000"/>
                <w:sz w:val="20"/>
                <w:szCs w:val="20"/>
                <w:lang w:eastAsia="ru-RU"/>
              </w:rPr>
              <w:t>152 (1)</w:t>
            </w:r>
          </w:p>
        </w:tc>
        <w:tc>
          <w:tcPr>
            <w:tcW w:w="1665" w:type="dxa"/>
            <w:shd w:val="clear" w:color="auto" w:fill="auto"/>
            <w:vAlign w:val="center"/>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1958</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14</w:t>
            </w:r>
          </w:p>
        </w:tc>
        <w:tc>
          <w:tcPr>
            <w:tcW w:w="2459" w:type="dxa"/>
            <w:shd w:val="clear" w:color="auto" w:fill="auto"/>
            <w:noWrap/>
            <w:vAlign w:val="center"/>
            <w:hideMark/>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r>
              <w:rPr>
                <w:rFonts w:ascii="Times New Roman" w:eastAsia="Times New Roman" w:hAnsi="Times New Roman" w:cs="Times New Roman"/>
                <w:bCs/>
                <w:color w:val="000000"/>
                <w:sz w:val="20"/>
                <w:szCs w:val="20"/>
                <w:lang w:eastAsia="ru-RU"/>
              </w:rPr>
              <w:t>Советская</w:t>
            </w:r>
            <w:r w:rsidRPr="0060622D">
              <w:rPr>
                <w:rFonts w:ascii="Times New Roman" w:eastAsia="Times New Roman" w:hAnsi="Times New Roman" w:cs="Times New Roman"/>
                <w:bCs/>
                <w:color w:val="000000"/>
                <w:sz w:val="20"/>
                <w:szCs w:val="20"/>
                <w:lang w:eastAsia="ru-RU"/>
              </w:rPr>
              <w:t xml:space="preserve"> д. №</w:t>
            </w:r>
            <w:r>
              <w:rPr>
                <w:rFonts w:ascii="Times New Roman" w:eastAsia="Times New Roman" w:hAnsi="Times New Roman" w:cs="Times New Roman"/>
                <w:bCs/>
                <w:color w:val="000000"/>
                <w:sz w:val="20"/>
                <w:szCs w:val="20"/>
                <w:lang w:eastAsia="ru-RU"/>
              </w:rPr>
              <w:t xml:space="preserve"> 141  (3)</w:t>
            </w:r>
          </w:p>
        </w:tc>
        <w:tc>
          <w:tcPr>
            <w:tcW w:w="1665" w:type="dxa"/>
            <w:shd w:val="clear" w:color="auto" w:fill="auto"/>
            <w:vAlign w:val="center"/>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1957</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lastRenderedPageBreak/>
              <w:t>15</w:t>
            </w:r>
          </w:p>
        </w:tc>
        <w:tc>
          <w:tcPr>
            <w:tcW w:w="2459" w:type="dxa"/>
            <w:shd w:val="clear" w:color="auto" w:fill="auto"/>
            <w:noWrap/>
            <w:vAlign w:val="center"/>
            <w:hideMark/>
          </w:tcPr>
          <w:p w:rsidR="00B9450A" w:rsidRPr="0060622D" w:rsidRDefault="00B9450A" w:rsidP="00E64E6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r>
              <w:rPr>
                <w:rFonts w:ascii="Times New Roman" w:eastAsia="Times New Roman" w:hAnsi="Times New Roman" w:cs="Times New Roman"/>
                <w:bCs/>
                <w:color w:val="000000"/>
                <w:sz w:val="20"/>
                <w:szCs w:val="20"/>
                <w:lang w:eastAsia="ru-RU"/>
              </w:rPr>
              <w:t>Советская</w:t>
            </w:r>
            <w:r w:rsidRPr="0060622D">
              <w:rPr>
                <w:rFonts w:ascii="Times New Roman" w:eastAsia="Times New Roman" w:hAnsi="Times New Roman" w:cs="Times New Roman"/>
                <w:bCs/>
                <w:color w:val="000000"/>
                <w:sz w:val="20"/>
                <w:szCs w:val="20"/>
                <w:lang w:eastAsia="ru-RU"/>
              </w:rPr>
              <w:t xml:space="preserve"> д. №</w:t>
            </w:r>
            <w:r>
              <w:rPr>
                <w:rFonts w:ascii="Times New Roman" w:eastAsia="Times New Roman" w:hAnsi="Times New Roman" w:cs="Times New Roman"/>
                <w:bCs/>
                <w:color w:val="000000"/>
                <w:sz w:val="20"/>
                <w:szCs w:val="20"/>
                <w:lang w:eastAsia="ru-RU"/>
              </w:rPr>
              <w:t xml:space="preserve"> 143 (1,2,3,4)</w:t>
            </w:r>
          </w:p>
        </w:tc>
        <w:tc>
          <w:tcPr>
            <w:tcW w:w="1665" w:type="dxa"/>
            <w:shd w:val="clear" w:color="auto" w:fill="auto"/>
            <w:vAlign w:val="center"/>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84</w:t>
            </w:r>
          </w:p>
        </w:tc>
      </w:tr>
      <w:tr w:rsidR="00B9450A" w:rsidRPr="00447815" w:rsidTr="00417F85">
        <w:trPr>
          <w:trHeight w:val="674"/>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2459" w:type="dxa"/>
            <w:shd w:val="clear" w:color="auto" w:fill="auto"/>
            <w:noWrap/>
            <w:hideMark/>
          </w:tcPr>
          <w:p w:rsidR="00B9450A" w:rsidRDefault="00B9450A">
            <w:r w:rsidRPr="00A819DB">
              <w:rPr>
                <w:rFonts w:ascii="Times New Roman" w:eastAsia="Times New Roman" w:hAnsi="Times New Roman" w:cs="Times New Roman"/>
                <w:bCs/>
                <w:color w:val="000000"/>
                <w:sz w:val="20"/>
                <w:szCs w:val="20"/>
                <w:lang w:eastAsia="ru-RU"/>
              </w:rPr>
              <w:t xml:space="preserve">г. Юрюзань, ул. Советская д. № </w:t>
            </w:r>
            <w:r>
              <w:rPr>
                <w:rFonts w:ascii="Times New Roman" w:eastAsia="Times New Roman" w:hAnsi="Times New Roman" w:cs="Times New Roman"/>
                <w:bCs/>
                <w:color w:val="000000"/>
                <w:sz w:val="20"/>
                <w:szCs w:val="20"/>
                <w:lang w:eastAsia="ru-RU"/>
              </w:rPr>
              <w:t>145</w:t>
            </w:r>
            <w:r w:rsidRPr="00A819DB">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1,2,3</w:t>
            </w:r>
            <w:r w:rsidRPr="00A819DB">
              <w:rPr>
                <w:rFonts w:ascii="Times New Roman" w:eastAsia="Times New Roman" w:hAnsi="Times New Roman" w:cs="Times New Roman"/>
                <w:bCs/>
                <w:color w:val="000000"/>
                <w:sz w:val="20"/>
                <w:szCs w:val="20"/>
                <w:lang w:eastAsia="ru-RU"/>
              </w:rPr>
              <w:t>)</w:t>
            </w:r>
          </w:p>
        </w:tc>
        <w:tc>
          <w:tcPr>
            <w:tcW w:w="1665" w:type="dxa"/>
            <w:shd w:val="clear" w:color="auto" w:fill="auto"/>
            <w:vAlign w:val="center"/>
          </w:tcPr>
          <w:p w:rsidR="00B9450A" w:rsidRPr="0060622D" w:rsidRDefault="00B9450A" w:rsidP="00015FA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1957</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63</w:t>
            </w:r>
          </w:p>
        </w:tc>
      </w:tr>
      <w:tr w:rsidR="00B9450A" w:rsidRPr="00447815" w:rsidTr="00E64E60">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17</w:t>
            </w:r>
          </w:p>
        </w:tc>
        <w:tc>
          <w:tcPr>
            <w:tcW w:w="2459" w:type="dxa"/>
            <w:shd w:val="clear" w:color="auto" w:fill="auto"/>
            <w:noWrap/>
            <w:hideMark/>
          </w:tcPr>
          <w:p w:rsidR="00B9450A" w:rsidRDefault="00B9450A">
            <w:r w:rsidRPr="00A819DB">
              <w:rPr>
                <w:rFonts w:ascii="Times New Roman" w:eastAsia="Times New Roman" w:hAnsi="Times New Roman" w:cs="Times New Roman"/>
                <w:bCs/>
                <w:color w:val="000000"/>
                <w:sz w:val="20"/>
                <w:szCs w:val="20"/>
                <w:lang w:eastAsia="ru-RU"/>
              </w:rPr>
              <w:t>г. Юрюзань, ул. Советская д. №</w:t>
            </w:r>
            <w:r>
              <w:rPr>
                <w:rFonts w:ascii="Times New Roman" w:eastAsia="Times New Roman" w:hAnsi="Times New Roman" w:cs="Times New Roman"/>
                <w:bCs/>
                <w:color w:val="000000"/>
                <w:sz w:val="20"/>
                <w:szCs w:val="20"/>
                <w:lang w:eastAsia="ru-RU"/>
              </w:rPr>
              <w:t>151</w:t>
            </w:r>
            <w:r w:rsidRPr="00A819DB">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1,3,4</w:t>
            </w:r>
            <w:r w:rsidRPr="00A819DB">
              <w:rPr>
                <w:rFonts w:ascii="Times New Roman" w:eastAsia="Times New Roman" w:hAnsi="Times New Roman" w:cs="Times New Roman"/>
                <w:bCs/>
                <w:color w:val="000000"/>
                <w:sz w:val="20"/>
                <w:szCs w:val="20"/>
                <w:lang w:eastAsia="ru-RU"/>
              </w:rPr>
              <w:t>)</w:t>
            </w:r>
          </w:p>
        </w:tc>
        <w:tc>
          <w:tcPr>
            <w:tcW w:w="1665" w:type="dxa"/>
            <w:shd w:val="clear" w:color="auto" w:fill="auto"/>
            <w:vAlign w:val="center"/>
          </w:tcPr>
          <w:p w:rsidR="00B9450A" w:rsidRPr="0060622D" w:rsidRDefault="00B9450A" w:rsidP="00015FA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1957</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13</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63</w:t>
            </w:r>
          </w:p>
        </w:tc>
      </w:tr>
      <w:tr w:rsidR="00B9450A" w:rsidRPr="00447815" w:rsidTr="00E64E60">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18</w:t>
            </w:r>
          </w:p>
        </w:tc>
        <w:tc>
          <w:tcPr>
            <w:tcW w:w="2459" w:type="dxa"/>
            <w:shd w:val="clear" w:color="auto" w:fill="auto"/>
            <w:noWrap/>
            <w:hideMark/>
          </w:tcPr>
          <w:p w:rsidR="00B9450A" w:rsidRDefault="00B9450A">
            <w:r w:rsidRPr="00A819DB">
              <w:rPr>
                <w:rFonts w:ascii="Times New Roman" w:eastAsia="Times New Roman" w:hAnsi="Times New Roman" w:cs="Times New Roman"/>
                <w:bCs/>
                <w:color w:val="000000"/>
                <w:sz w:val="20"/>
                <w:szCs w:val="20"/>
                <w:lang w:eastAsia="ru-RU"/>
              </w:rPr>
              <w:t xml:space="preserve">г. Юрюзань, ул. Советская д. №  </w:t>
            </w:r>
            <w:r>
              <w:rPr>
                <w:rFonts w:ascii="Times New Roman" w:eastAsia="Times New Roman" w:hAnsi="Times New Roman" w:cs="Times New Roman"/>
                <w:bCs/>
                <w:color w:val="000000"/>
                <w:sz w:val="20"/>
                <w:szCs w:val="20"/>
                <w:lang w:eastAsia="ru-RU"/>
              </w:rPr>
              <w:t xml:space="preserve">152 </w:t>
            </w:r>
            <w:r w:rsidRPr="00A819DB">
              <w:rPr>
                <w:rFonts w:ascii="Times New Roman" w:eastAsia="Times New Roman" w:hAnsi="Times New Roman" w:cs="Times New Roman"/>
                <w:bCs/>
                <w:color w:val="000000"/>
                <w:sz w:val="20"/>
                <w:szCs w:val="20"/>
                <w:lang w:eastAsia="ru-RU"/>
              </w:rPr>
              <w:t>(</w:t>
            </w:r>
            <w:r>
              <w:rPr>
                <w:rFonts w:ascii="Times New Roman" w:eastAsia="Times New Roman" w:hAnsi="Times New Roman" w:cs="Times New Roman"/>
                <w:bCs/>
                <w:color w:val="000000"/>
                <w:sz w:val="20"/>
                <w:szCs w:val="20"/>
                <w:lang w:eastAsia="ru-RU"/>
              </w:rPr>
              <w:t>1,3,4</w:t>
            </w:r>
            <w:r w:rsidRPr="00A819DB">
              <w:rPr>
                <w:rFonts w:ascii="Times New Roman" w:eastAsia="Times New Roman" w:hAnsi="Times New Roman" w:cs="Times New Roman"/>
                <w:bCs/>
                <w:color w:val="000000"/>
                <w:sz w:val="20"/>
                <w:szCs w:val="20"/>
                <w:lang w:eastAsia="ru-RU"/>
              </w:rPr>
              <w:t>)</w:t>
            </w:r>
          </w:p>
        </w:tc>
        <w:tc>
          <w:tcPr>
            <w:tcW w:w="1665" w:type="dxa"/>
            <w:shd w:val="clear" w:color="auto" w:fill="auto"/>
            <w:vAlign w:val="center"/>
          </w:tcPr>
          <w:p w:rsidR="00B9450A" w:rsidRPr="0060622D" w:rsidRDefault="00B9450A" w:rsidP="00015FA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1957</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63</w:t>
            </w:r>
          </w:p>
        </w:tc>
      </w:tr>
      <w:tr w:rsidR="00B9450A" w:rsidRPr="00447815" w:rsidTr="00E64E60">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w:t>
            </w:r>
          </w:p>
        </w:tc>
        <w:tc>
          <w:tcPr>
            <w:tcW w:w="2459" w:type="dxa"/>
            <w:shd w:val="clear" w:color="auto" w:fill="auto"/>
            <w:noWrap/>
            <w:hideMark/>
          </w:tcPr>
          <w:p w:rsidR="00B9450A" w:rsidRDefault="00B9450A">
            <w:r w:rsidRPr="00A819DB">
              <w:rPr>
                <w:rFonts w:ascii="Times New Roman" w:eastAsia="Times New Roman" w:hAnsi="Times New Roman" w:cs="Times New Roman"/>
                <w:bCs/>
                <w:color w:val="000000"/>
                <w:sz w:val="20"/>
                <w:szCs w:val="20"/>
                <w:lang w:eastAsia="ru-RU"/>
              </w:rPr>
              <w:t xml:space="preserve">г. Юрюзань, ул. Советская д. № </w:t>
            </w:r>
            <w:r>
              <w:rPr>
                <w:rFonts w:ascii="Times New Roman" w:eastAsia="Times New Roman" w:hAnsi="Times New Roman" w:cs="Times New Roman"/>
                <w:bCs/>
                <w:color w:val="000000"/>
                <w:sz w:val="20"/>
                <w:szCs w:val="20"/>
                <w:lang w:eastAsia="ru-RU"/>
              </w:rPr>
              <w:t>155</w:t>
            </w:r>
            <w:r w:rsidRPr="00A819DB">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3</w:t>
            </w:r>
            <w:r w:rsidRPr="00A819DB">
              <w:rPr>
                <w:rFonts w:ascii="Times New Roman" w:eastAsia="Times New Roman" w:hAnsi="Times New Roman" w:cs="Times New Roman"/>
                <w:bCs/>
                <w:color w:val="000000"/>
                <w:sz w:val="20"/>
                <w:szCs w:val="20"/>
                <w:lang w:eastAsia="ru-RU"/>
              </w:rPr>
              <w:t>)</w:t>
            </w:r>
          </w:p>
        </w:tc>
        <w:tc>
          <w:tcPr>
            <w:tcW w:w="1665" w:type="dxa"/>
            <w:shd w:val="clear" w:color="auto" w:fill="auto"/>
            <w:vAlign w:val="center"/>
          </w:tcPr>
          <w:p w:rsidR="00B9450A" w:rsidRPr="0060622D" w:rsidRDefault="00B9450A" w:rsidP="00015FA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1957</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w:t>
            </w:r>
          </w:p>
        </w:tc>
      </w:tr>
      <w:tr w:rsidR="00B9450A" w:rsidRPr="00447815" w:rsidTr="00E64E60">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w:t>
            </w:r>
          </w:p>
        </w:tc>
        <w:tc>
          <w:tcPr>
            <w:tcW w:w="2459" w:type="dxa"/>
            <w:shd w:val="clear" w:color="auto" w:fill="auto"/>
            <w:noWrap/>
            <w:hideMark/>
          </w:tcPr>
          <w:p w:rsidR="00B9450A" w:rsidRDefault="00B9450A">
            <w:r w:rsidRPr="00A819DB">
              <w:rPr>
                <w:rFonts w:ascii="Times New Roman" w:eastAsia="Times New Roman" w:hAnsi="Times New Roman" w:cs="Times New Roman"/>
                <w:bCs/>
                <w:color w:val="000000"/>
                <w:sz w:val="20"/>
                <w:szCs w:val="20"/>
                <w:lang w:eastAsia="ru-RU"/>
              </w:rPr>
              <w:t xml:space="preserve">г. Юрюзань, ул. Советская д. №  </w:t>
            </w:r>
            <w:r>
              <w:rPr>
                <w:rFonts w:ascii="Times New Roman" w:eastAsia="Times New Roman" w:hAnsi="Times New Roman" w:cs="Times New Roman"/>
                <w:bCs/>
                <w:color w:val="000000"/>
                <w:sz w:val="20"/>
                <w:szCs w:val="20"/>
                <w:lang w:eastAsia="ru-RU"/>
              </w:rPr>
              <w:t xml:space="preserve">156 </w:t>
            </w:r>
            <w:r w:rsidRPr="00A819DB">
              <w:rPr>
                <w:rFonts w:ascii="Times New Roman" w:eastAsia="Times New Roman" w:hAnsi="Times New Roman" w:cs="Times New Roman"/>
                <w:bCs/>
                <w:color w:val="000000"/>
                <w:sz w:val="20"/>
                <w:szCs w:val="20"/>
                <w:lang w:eastAsia="ru-RU"/>
              </w:rPr>
              <w:t>(</w:t>
            </w:r>
            <w:r>
              <w:rPr>
                <w:rFonts w:ascii="Times New Roman" w:eastAsia="Times New Roman" w:hAnsi="Times New Roman" w:cs="Times New Roman"/>
                <w:bCs/>
                <w:color w:val="000000"/>
                <w:sz w:val="20"/>
                <w:szCs w:val="20"/>
                <w:lang w:eastAsia="ru-RU"/>
              </w:rPr>
              <w:t>3</w:t>
            </w:r>
            <w:r w:rsidRPr="00A819DB">
              <w:rPr>
                <w:rFonts w:ascii="Times New Roman" w:eastAsia="Times New Roman" w:hAnsi="Times New Roman" w:cs="Times New Roman"/>
                <w:bCs/>
                <w:color w:val="000000"/>
                <w:sz w:val="20"/>
                <w:szCs w:val="20"/>
                <w:lang w:eastAsia="ru-RU"/>
              </w:rPr>
              <w:t>)</w:t>
            </w:r>
          </w:p>
        </w:tc>
        <w:tc>
          <w:tcPr>
            <w:tcW w:w="1665" w:type="dxa"/>
            <w:shd w:val="clear" w:color="auto" w:fill="auto"/>
            <w:vAlign w:val="center"/>
          </w:tcPr>
          <w:p w:rsidR="00B9450A" w:rsidRPr="0060622D" w:rsidRDefault="00B9450A" w:rsidP="00015FA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1957</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p>
        </w:tc>
        <w:tc>
          <w:tcPr>
            <w:tcW w:w="2459" w:type="dxa"/>
            <w:shd w:val="clear" w:color="auto" w:fill="auto"/>
            <w:noWrap/>
            <w:vAlign w:val="center"/>
            <w:hideMark/>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Итого </w:t>
            </w:r>
          </w:p>
        </w:tc>
        <w:tc>
          <w:tcPr>
            <w:tcW w:w="1665" w:type="dxa"/>
            <w:shd w:val="clear" w:color="auto" w:fill="auto"/>
            <w:vAlign w:val="center"/>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132</w:t>
            </w:r>
          </w:p>
        </w:tc>
        <w:tc>
          <w:tcPr>
            <w:tcW w:w="1276"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77</w:t>
            </w:r>
          </w:p>
        </w:tc>
        <w:tc>
          <w:tcPr>
            <w:tcW w:w="1495"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2154</w:t>
            </w:r>
          </w:p>
        </w:tc>
      </w:tr>
      <w:tr w:rsidR="00B9450A" w:rsidRPr="00447815" w:rsidTr="00AF4FC2">
        <w:trPr>
          <w:trHeight w:val="300"/>
        </w:trPr>
        <w:tc>
          <w:tcPr>
            <w:tcW w:w="10156" w:type="dxa"/>
            <w:gridSpan w:val="7"/>
          </w:tcPr>
          <w:p w:rsidR="00B9450A" w:rsidRDefault="00B9450A">
            <w:pPr>
              <w:jc w:val="right"/>
              <w:rPr>
                <w:rFonts w:ascii="Arial CYR" w:hAnsi="Arial CYR" w:cs="Arial CYR"/>
                <w:sz w:val="20"/>
                <w:szCs w:val="20"/>
              </w:rPr>
            </w:pP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2459" w:type="dxa"/>
            <w:shd w:val="clear" w:color="auto" w:fill="auto"/>
            <w:noWrap/>
            <w:vAlign w:val="center"/>
            <w:hideMark/>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r>
              <w:rPr>
                <w:rFonts w:ascii="Times New Roman" w:eastAsia="Times New Roman" w:hAnsi="Times New Roman" w:cs="Times New Roman"/>
                <w:bCs/>
                <w:color w:val="000000"/>
                <w:sz w:val="20"/>
                <w:szCs w:val="20"/>
                <w:lang w:eastAsia="ru-RU"/>
              </w:rPr>
              <w:t>Гончарова</w:t>
            </w:r>
            <w:r w:rsidRPr="0060622D">
              <w:rPr>
                <w:rFonts w:ascii="Times New Roman" w:eastAsia="Times New Roman" w:hAnsi="Times New Roman" w:cs="Times New Roman"/>
                <w:bCs/>
                <w:color w:val="000000"/>
                <w:sz w:val="20"/>
                <w:szCs w:val="20"/>
                <w:lang w:eastAsia="ru-RU"/>
              </w:rPr>
              <w:t xml:space="preserve"> д. №</w:t>
            </w:r>
            <w:r>
              <w:rPr>
                <w:rFonts w:ascii="Times New Roman" w:eastAsia="Times New Roman" w:hAnsi="Times New Roman" w:cs="Times New Roman"/>
                <w:bCs/>
                <w:color w:val="000000"/>
                <w:sz w:val="20"/>
                <w:szCs w:val="20"/>
                <w:lang w:eastAsia="ru-RU"/>
              </w:rPr>
              <w:t xml:space="preserve"> 1(14)</w:t>
            </w:r>
          </w:p>
        </w:tc>
        <w:tc>
          <w:tcPr>
            <w:tcW w:w="1665" w:type="dxa"/>
            <w:shd w:val="clear" w:color="auto" w:fill="auto"/>
            <w:vAlign w:val="center"/>
          </w:tcPr>
          <w:p w:rsidR="00B9450A" w:rsidRPr="0060622D" w:rsidRDefault="00B9450A" w:rsidP="00015FA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1955</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1</w:t>
            </w:r>
          </w:p>
        </w:tc>
        <w:tc>
          <w:tcPr>
            <w:tcW w:w="1276"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1</w:t>
            </w:r>
          </w:p>
        </w:tc>
        <w:tc>
          <w:tcPr>
            <w:tcW w:w="1495"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18,2</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w:t>
            </w:r>
          </w:p>
        </w:tc>
        <w:tc>
          <w:tcPr>
            <w:tcW w:w="2459" w:type="dxa"/>
            <w:shd w:val="clear" w:color="auto" w:fill="auto"/>
            <w:noWrap/>
            <w:vAlign w:val="center"/>
            <w:hideMark/>
          </w:tcPr>
          <w:p w:rsidR="00B9450A" w:rsidRPr="0060622D" w:rsidRDefault="00B9450A" w:rsidP="00AF4FC2">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r>
              <w:rPr>
                <w:rFonts w:ascii="Times New Roman" w:eastAsia="Times New Roman" w:hAnsi="Times New Roman" w:cs="Times New Roman"/>
                <w:bCs/>
                <w:color w:val="000000"/>
                <w:sz w:val="20"/>
                <w:szCs w:val="20"/>
                <w:lang w:eastAsia="ru-RU"/>
              </w:rPr>
              <w:t>Клубная</w:t>
            </w:r>
            <w:r w:rsidRPr="0060622D">
              <w:rPr>
                <w:rFonts w:ascii="Times New Roman" w:eastAsia="Times New Roman" w:hAnsi="Times New Roman" w:cs="Times New Roman"/>
                <w:bCs/>
                <w:color w:val="000000"/>
                <w:sz w:val="20"/>
                <w:szCs w:val="20"/>
                <w:lang w:eastAsia="ru-RU"/>
              </w:rPr>
              <w:t xml:space="preserve"> д. №</w:t>
            </w:r>
            <w:r>
              <w:rPr>
                <w:rFonts w:ascii="Times New Roman" w:eastAsia="Times New Roman" w:hAnsi="Times New Roman" w:cs="Times New Roman"/>
                <w:bCs/>
                <w:color w:val="000000"/>
                <w:sz w:val="20"/>
                <w:szCs w:val="20"/>
                <w:lang w:eastAsia="ru-RU"/>
              </w:rPr>
              <w:t xml:space="preserve"> 1(5)</w:t>
            </w:r>
          </w:p>
        </w:tc>
        <w:tc>
          <w:tcPr>
            <w:tcW w:w="1665" w:type="dxa"/>
            <w:shd w:val="clear" w:color="auto" w:fill="auto"/>
            <w:vAlign w:val="center"/>
          </w:tcPr>
          <w:p w:rsidR="00B9450A" w:rsidRPr="0060622D" w:rsidRDefault="00B9450A" w:rsidP="00015FA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1951</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1</w:t>
            </w:r>
          </w:p>
        </w:tc>
        <w:tc>
          <w:tcPr>
            <w:tcW w:w="1276"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1</w:t>
            </w:r>
          </w:p>
        </w:tc>
        <w:tc>
          <w:tcPr>
            <w:tcW w:w="1495"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35,1</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w:t>
            </w:r>
          </w:p>
        </w:tc>
        <w:tc>
          <w:tcPr>
            <w:tcW w:w="2459" w:type="dxa"/>
            <w:shd w:val="clear" w:color="auto" w:fill="auto"/>
            <w:noWrap/>
            <w:vAlign w:val="center"/>
            <w:hideMark/>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proofErr w:type="spellStart"/>
            <w:r>
              <w:rPr>
                <w:rFonts w:ascii="Times New Roman" w:eastAsia="Times New Roman" w:hAnsi="Times New Roman" w:cs="Times New Roman"/>
                <w:bCs/>
                <w:color w:val="000000"/>
                <w:sz w:val="20"/>
                <w:szCs w:val="20"/>
                <w:lang w:eastAsia="ru-RU"/>
              </w:rPr>
              <w:t>Абражанова</w:t>
            </w:r>
            <w:proofErr w:type="spellEnd"/>
            <w:r w:rsidRPr="0060622D">
              <w:rPr>
                <w:rFonts w:ascii="Times New Roman" w:eastAsia="Times New Roman" w:hAnsi="Times New Roman" w:cs="Times New Roman"/>
                <w:bCs/>
                <w:color w:val="000000"/>
                <w:sz w:val="20"/>
                <w:szCs w:val="20"/>
                <w:lang w:eastAsia="ru-RU"/>
              </w:rPr>
              <w:t xml:space="preserve"> д. №</w:t>
            </w:r>
            <w:r>
              <w:rPr>
                <w:rFonts w:ascii="Times New Roman" w:eastAsia="Times New Roman" w:hAnsi="Times New Roman" w:cs="Times New Roman"/>
                <w:bCs/>
                <w:color w:val="000000"/>
                <w:sz w:val="20"/>
                <w:szCs w:val="20"/>
                <w:lang w:eastAsia="ru-RU"/>
              </w:rPr>
              <w:t xml:space="preserve"> 11(1)</w:t>
            </w:r>
          </w:p>
        </w:tc>
        <w:tc>
          <w:tcPr>
            <w:tcW w:w="1665" w:type="dxa"/>
            <w:shd w:val="clear" w:color="auto" w:fill="auto"/>
            <w:vAlign w:val="center"/>
          </w:tcPr>
          <w:p w:rsidR="00B9450A" w:rsidRPr="0060622D" w:rsidRDefault="00B9450A" w:rsidP="00015FA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1937</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1</w:t>
            </w:r>
          </w:p>
        </w:tc>
        <w:tc>
          <w:tcPr>
            <w:tcW w:w="1276"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1</w:t>
            </w:r>
          </w:p>
        </w:tc>
        <w:tc>
          <w:tcPr>
            <w:tcW w:w="1495"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30,5</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w:t>
            </w:r>
          </w:p>
        </w:tc>
        <w:tc>
          <w:tcPr>
            <w:tcW w:w="2459" w:type="dxa"/>
            <w:shd w:val="clear" w:color="auto" w:fill="auto"/>
            <w:noWrap/>
            <w:vAlign w:val="center"/>
            <w:hideMark/>
          </w:tcPr>
          <w:p w:rsidR="00B9450A" w:rsidRPr="0060622D" w:rsidRDefault="00B9450A" w:rsidP="00AF4FC2">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r>
              <w:rPr>
                <w:rFonts w:ascii="Times New Roman" w:eastAsia="Times New Roman" w:hAnsi="Times New Roman" w:cs="Times New Roman"/>
                <w:bCs/>
                <w:color w:val="000000"/>
                <w:sz w:val="20"/>
                <w:szCs w:val="20"/>
                <w:lang w:eastAsia="ru-RU"/>
              </w:rPr>
              <w:t xml:space="preserve">Пионерская </w:t>
            </w:r>
            <w:r w:rsidRPr="0060622D">
              <w:rPr>
                <w:rFonts w:ascii="Times New Roman" w:eastAsia="Times New Roman" w:hAnsi="Times New Roman" w:cs="Times New Roman"/>
                <w:bCs/>
                <w:color w:val="000000"/>
                <w:sz w:val="20"/>
                <w:szCs w:val="20"/>
                <w:lang w:eastAsia="ru-RU"/>
              </w:rPr>
              <w:t>д. №</w:t>
            </w:r>
            <w:r>
              <w:rPr>
                <w:rFonts w:ascii="Times New Roman" w:eastAsia="Times New Roman" w:hAnsi="Times New Roman" w:cs="Times New Roman"/>
                <w:bCs/>
                <w:color w:val="000000"/>
                <w:sz w:val="20"/>
                <w:szCs w:val="20"/>
                <w:lang w:eastAsia="ru-RU"/>
              </w:rPr>
              <w:t xml:space="preserve"> 7 (2,3,4)</w:t>
            </w:r>
          </w:p>
        </w:tc>
        <w:tc>
          <w:tcPr>
            <w:tcW w:w="1665" w:type="dxa"/>
            <w:shd w:val="clear" w:color="auto" w:fill="auto"/>
            <w:vAlign w:val="center"/>
          </w:tcPr>
          <w:p w:rsidR="00B9450A" w:rsidRPr="0060622D" w:rsidRDefault="00B9450A" w:rsidP="00015FA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1937</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4</w:t>
            </w:r>
          </w:p>
        </w:tc>
        <w:tc>
          <w:tcPr>
            <w:tcW w:w="1276"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3</w:t>
            </w:r>
          </w:p>
        </w:tc>
        <w:tc>
          <w:tcPr>
            <w:tcW w:w="1495"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115,44</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w:t>
            </w:r>
          </w:p>
        </w:tc>
        <w:tc>
          <w:tcPr>
            <w:tcW w:w="2459" w:type="dxa"/>
            <w:shd w:val="clear" w:color="auto" w:fill="auto"/>
            <w:noWrap/>
            <w:vAlign w:val="center"/>
            <w:hideMark/>
          </w:tcPr>
          <w:p w:rsidR="00B9450A" w:rsidRPr="0060622D" w:rsidRDefault="00B9450A" w:rsidP="00AF4FC2">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r>
              <w:rPr>
                <w:rFonts w:ascii="Times New Roman" w:eastAsia="Times New Roman" w:hAnsi="Times New Roman" w:cs="Times New Roman"/>
                <w:bCs/>
                <w:color w:val="000000"/>
                <w:sz w:val="20"/>
                <w:szCs w:val="20"/>
                <w:lang w:eastAsia="ru-RU"/>
              </w:rPr>
              <w:t xml:space="preserve">Пионерская </w:t>
            </w:r>
            <w:r w:rsidRPr="0060622D">
              <w:rPr>
                <w:rFonts w:ascii="Times New Roman" w:eastAsia="Times New Roman" w:hAnsi="Times New Roman" w:cs="Times New Roman"/>
                <w:bCs/>
                <w:color w:val="000000"/>
                <w:sz w:val="20"/>
                <w:szCs w:val="20"/>
                <w:lang w:eastAsia="ru-RU"/>
              </w:rPr>
              <w:t>д. №</w:t>
            </w:r>
            <w:r>
              <w:rPr>
                <w:rFonts w:ascii="Times New Roman" w:eastAsia="Times New Roman" w:hAnsi="Times New Roman" w:cs="Times New Roman"/>
                <w:bCs/>
                <w:color w:val="000000"/>
                <w:sz w:val="20"/>
                <w:szCs w:val="20"/>
                <w:lang w:eastAsia="ru-RU"/>
              </w:rPr>
              <w:t xml:space="preserve"> 5 (1)</w:t>
            </w:r>
          </w:p>
        </w:tc>
        <w:tc>
          <w:tcPr>
            <w:tcW w:w="1665" w:type="dxa"/>
            <w:shd w:val="clear" w:color="auto" w:fill="auto"/>
            <w:vAlign w:val="center"/>
          </w:tcPr>
          <w:p w:rsidR="00B9450A" w:rsidRPr="0060622D" w:rsidRDefault="00B9450A" w:rsidP="00015FA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1937</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1</w:t>
            </w:r>
          </w:p>
        </w:tc>
        <w:tc>
          <w:tcPr>
            <w:tcW w:w="1276"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1</w:t>
            </w:r>
          </w:p>
        </w:tc>
        <w:tc>
          <w:tcPr>
            <w:tcW w:w="1495"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35,1</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w:t>
            </w:r>
          </w:p>
        </w:tc>
        <w:tc>
          <w:tcPr>
            <w:tcW w:w="2459" w:type="dxa"/>
            <w:shd w:val="clear" w:color="auto" w:fill="auto"/>
            <w:noWrap/>
            <w:vAlign w:val="center"/>
            <w:hideMark/>
          </w:tcPr>
          <w:p w:rsidR="00B9450A" w:rsidRPr="0060622D" w:rsidRDefault="00B9450A" w:rsidP="00AF4FC2">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r>
              <w:rPr>
                <w:rFonts w:ascii="Times New Roman" w:eastAsia="Times New Roman" w:hAnsi="Times New Roman" w:cs="Times New Roman"/>
                <w:bCs/>
                <w:color w:val="000000"/>
                <w:sz w:val="20"/>
                <w:szCs w:val="20"/>
                <w:lang w:eastAsia="ru-RU"/>
              </w:rPr>
              <w:t xml:space="preserve">Пионерская </w:t>
            </w:r>
            <w:r w:rsidRPr="0060622D">
              <w:rPr>
                <w:rFonts w:ascii="Times New Roman" w:eastAsia="Times New Roman" w:hAnsi="Times New Roman" w:cs="Times New Roman"/>
                <w:bCs/>
                <w:color w:val="000000"/>
                <w:sz w:val="20"/>
                <w:szCs w:val="20"/>
                <w:lang w:eastAsia="ru-RU"/>
              </w:rPr>
              <w:t>д. №</w:t>
            </w:r>
            <w:r>
              <w:rPr>
                <w:rFonts w:ascii="Times New Roman" w:eastAsia="Times New Roman" w:hAnsi="Times New Roman" w:cs="Times New Roman"/>
                <w:bCs/>
                <w:color w:val="000000"/>
                <w:sz w:val="20"/>
                <w:szCs w:val="20"/>
                <w:lang w:eastAsia="ru-RU"/>
              </w:rPr>
              <w:t xml:space="preserve"> 15(8)</w:t>
            </w:r>
          </w:p>
        </w:tc>
        <w:tc>
          <w:tcPr>
            <w:tcW w:w="1665" w:type="dxa"/>
            <w:shd w:val="clear" w:color="auto" w:fill="auto"/>
            <w:vAlign w:val="center"/>
          </w:tcPr>
          <w:p w:rsidR="00B9450A" w:rsidRPr="0060622D" w:rsidRDefault="00B9450A" w:rsidP="00015FA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1937</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2</w:t>
            </w:r>
          </w:p>
        </w:tc>
        <w:tc>
          <w:tcPr>
            <w:tcW w:w="1276"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1</w:t>
            </w:r>
          </w:p>
        </w:tc>
        <w:tc>
          <w:tcPr>
            <w:tcW w:w="1495"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58,6</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p>
        </w:tc>
        <w:tc>
          <w:tcPr>
            <w:tcW w:w="2459" w:type="dxa"/>
            <w:shd w:val="clear" w:color="auto" w:fill="auto"/>
            <w:noWrap/>
            <w:vAlign w:val="center"/>
            <w:hideMark/>
          </w:tcPr>
          <w:p w:rsidR="00B9450A" w:rsidRPr="0060622D" w:rsidRDefault="00B9450A" w:rsidP="00AF4FC2">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Итого </w:t>
            </w:r>
          </w:p>
        </w:tc>
        <w:tc>
          <w:tcPr>
            <w:tcW w:w="1665" w:type="dxa"/>
            <w:shd w:val="clear" w:color="auto" w:fill="auto"/>
            <w:vAlign w:val="center"/>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p>
        </w:tc>
        <w:tc>
          <w:tcPr>
            <w:tcW w:w="1361" w:type="dxa"/>
            <w:shd w:val="clear" w:color="auto" w:fill="auto"/>
            <w:vAlign w:val="center"/>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p>
        </w:tc>
        <w:tc>
          <w:tcPr>
            <w:tcW w:w="1360"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10</w:t>
            </w:r>
          </w:p>
        </w:tc>
        <w:tc>
          <w:tcPr>
            <w:tcW w:w="1276"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8</w:t>
            </w:r>
          </w:p>
        </w:tc>
        <w:tc>
          <w:tcPr>
            <w:tcW w:w="1495"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292,94</w:t>
            </w:r>
          </w:p>
        </w:tc>
      </w:tr>
    </w:tbl>
    <w:p w:rsidR="009236FA" w:rsidRDefault="009236FA" w:rsidP="009236FA"/>
    <w:p w:rsidR="00384FA4" w:rsidRDefault="00384FA4"/>
    <w:p w:rsidR="00384FA4" w:rsidRDefault="00384FA4"/>
    <w:p w:rsidR="00384FA4" w:rsidRDefault="00384FA4"/>
    <w:p w:rsidR="00384FA4" w:rsidRDefault="00384FA4"/>
    <w:sectPr w:rsidR="00384FA4" w:rsidSect="004276BF">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2D8" w:rsidRDefault="00F272D8" w:rsidP="00B734F3">
      <w:pPr>
        <w:spacing w:after="0" w:line="240" w:lineRule="auto"/>
      </w:pPr>
      <w:r>
        <w:separator/>
      </w:r>
    </w:p>
  </w:endnote>
  <w:endnote w:type="continuationSeparator" w:id="0">
    <w:p w:rsidR="00F272D8" w:rsidRDefault="00F272D8" w:rsidP="00B73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2D8" w:rsidRDefault="00F272D8" w:rsidP="00B734F3">
      <w:pPr>
        <w:spacing w:after="0" w:line="240" w:lineRule="auto"/>
      </w:pPr>
      <w:r>
        <w:separator/>
      </w:r>
    </w:p>
  </w:footnote>
  <w:footnote w:type="continuationSeparator" w:id="0">
    <w:p w:rsidR="00F272D8" w:rsidRDefault="00F272D8" w:rsidP="00B734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C1403"/>
    <w:multiLevelType w:val="hybridMultilevel"/>
    <w:tmpl w:val="DFE02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323A78"/>
    <w:multiLevelType w:val="hybridMultilevel"/>
    <w:tmpl w:val="E618C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A561E2"/>
    <w:multiLevelType w:val="hybridMultilevel"/>
    <w:tmpl w:val="D5768F54"/>
    <w:lvl w:ilvl="0" w:tplc="04190001">
      <w:start w:val="1"/>
      <w:numFmt w:val="bullet"/>
      <w:lvlText w:val=""/>
      <w:lvlJc w:val="left"/>
      <w:pPr>
        <w:ind w:left="1219" w:hanging="360"/>
      </w:pPr>
      <w:rPr>
        <w:rFonts w:ascii="Symbol" w:hAnsi="Symbol" w:hint="default"/>
      </w:rPr>
    </w:lvl>
    <w:lvl w:ilvl="1" w:tplc="04190003" w:tentative="1">
      <w:start w:val="1"/>
      <w:numFmt w:val="bullet"/>
      <w:lvlText w:val="o"/>
      <w:lvlJc w:val="left"/>
      <w:pPr>
        <w:ind w:left="1939" w:hanging="360"/>
      </w:pPr>
      <w:rPr>
        <w:rFonts w:ascii="Courier New" w:hAnsi="Courier New" w:cs="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cs="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cs="Courier New" w:hint="default"/>
      </w:rPr>
    </w:lvl>
    <w:lvl w:ilvl="8" w:tplc="04190005" w:tentative="1">
      <w:start w:val="1"/>
      <w:numFmt w:val="bullet"/>
      <w:lvlText w:val=""/>
      <w:lvlJc w:val="left"/>
      <w:pPr>
        <w:ind w:left="697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0770E8"/>
    <w:rsid w:val="00001B2F"/>
    <w:rsid w:val="00015FA9"/>
    <w:rsid w:val="00020319"/>
    <w:rsid w:val="00020EEA"/>
    <w:rsid w:val="00030DC6"/>
    <w:rsid w:val="00035C4D"/>
    <w:rsid w:val="000368A8"/>
    <w:rsid w:val="00046EDC"/>
    <w:rsid w:val="000618EC"/>
    <w:rsid w:val="000770E8"/>
    <w:rsid w:val="00084322"/>
    <w:rsid w:val="000C1528"/>
    <w:rsid w:val="00110EF0"/>
    <w:rsid w:val="0014347A"/>
    <w:rsid w:val="00150DFD"/>
    <w:rsid w:val="00152217"/>
    <w:rsid w:val="001627D2"/>
    <w:rsid w:val="00183327"/>
    <w:rsid w:val="0018667D"/>
    <w:rsid w:val="001C0EC6"/>
    <w:rsid w:val="001C6D26"/>
    <w:rsid w:val="001D6829"/>
    <w:rsid w:val="001F71D7"/>
    <w:rsid w:val="002033F0"/>
    <w:rsid w:val="00230444"/>
    <w:rsid w:val="00254281"/>
    <w:rsid w:val="002726A4"/>
    <w:rsid w:val="00275FEC"/>
    <w:rsid w:val="00290F3F"/>
    <w:rsid w:val="002A2AEE"/>
    <w:rsid w:val="002B7284"/>
    <w:rsid w:val="002C4AFD"/>
    <w:rsid w:val="002E529B"/>
    <w:rsid w:val="00366C20"/>
    <w:rsid w:val="00384FA4"/>
    <w:rsid w:val="00387BE5"/>
    <w:rsid w:val="003B6D61"/>
    <w:rsid w:val="0041451E"/>
    <w:rsid w:val="00417F85"/>
    <w:rsid w:val="004276BF"/>
    <w:rsid w:val="0043072D"/>
    <w:rsid w:val="0043530B"/>
    <w:rsid w:val="00447815"/>
    <w:rsid w:val="004B1C7C"/>
    <w:rsid w:val="004D1753"/>
    <w:rsid w:val="004D508F"/>
    <w:rsid w:val="004D5563"/>
    <w:rsid w:val="004F141B"/>
    <w:rsid w:val="00524ACF"/>
    <w:rsid w:val="005260A0"/>
    <w:rsid w:val="0053623A"/>
    <w:rsid w:val="00587829"/>
    <w:rsid w:val="005A7C2D"/>
    <w:rsid w:val="0060520D"/>
    <w:rsid w:val="0060622D"/>
    <w:rsid w:val="006126F2"/>
    <w:rsid w:val="00621CAD"/>
    <w:rsid w:val="00636786"/>
    <w:rsid w:val="006555E2"/>
    <w:rsid w:val="0066520C"/>
    <w:rsid w:val="00676D6D"/>
    <w:rsid w:val="0068534C"/>
    <w:rsid w:val="0069702C"/>
    <w:rsid w:val="006A6410"/>
    <w:rsid w:val="006C2F8C"/>
    <w:rsid w:val="006E049B"/>
    <w:rsid w:val="0070358C"/>
    <w:rsid w:val="007044DC"/>
    <w:rsid w:val="00710E18"/>
    <w:rsid w:val="0071335A"/>
    <w:rsid w:val="00717AD4"/>
    <w:rsid w:val="00737A05"/>
    <w:rsid w:val="00767E81"/>
    <w:rsid w:val="008037E1"/>
    <w:rsid w:val="008328E3"/>
    <w:rsid w:val="008501B6"/>
    <w:rsid w:val="0087274A"/>
    <w:rsid w:val="008A368E"/>
    <w:rsid w:val="008B4E48"/>
    <w:rsid w:val="008B6CD0"/>
    <w:rsid w:val="008B7AAA"/>
    <w:rsid w:val="008C3425"/>
    <w:rsid w:val="008E144A"/>
    <w:rsid w:val="009031DE"/>
    <w:rsid w:val="0091520E"/>
    <w:rsid w:val="009236FA"/>
    <w:rsid w:val="009777B3"/>
    <w:rsid w:val="0098455D"/>
    <w:rsid w:val="00985F19"/>
    <w:rsid w:val="009B2E7C"/>
    <w:rsid w:val="009D36F6"/>
    <w:rsid w:val="009F3E83"/>
    <w:rsid w:val="00A12F69"/>
    <w:rsid w:val="00A550FA"/>
    <w:rsid w:val="00A747B0"/>
    <w:rsid w:val="00A74FDF"/>
    <w:rsid w:val="00A81B63"/>
    <w:rsid w:val="00AC4E12"/>
    <w:rsid w:val="00AD7420"/>
    <w:rsid w:val="00AF4FC2"/>
    <w:rsid w:val="00AF6260"/>
    <w:rsid w:val="00B4536C"/>
    <w:rsid w:val="00B60BB8"/>
    <w:rsid w:val="00B646C7"/>
    <w:rsid w:val="00B734F3"/>
    <w:rsid w:val="00B80ECD"/>
    <w:rsid w:val="00B9450A"/>
    <w:rsid w:val="00BB14C7"/>
    <w:rsid w:val="00BF736B"/>
    <w:rsid w:val="00CB39F6"/>
    <w:rsid w:val="00CB74DF"/>
    <w:rsid w:val="00CD5B7C"/>
    <w:rsid w:val="00CE7301"/>
    <w:rsid w:val="00CF5ED4"/>
    <w:rsid w:val="00D30B7F"/>
    <w:rsid w:val="00D53D90"/>
    <w:rsid w:val="00D7420A"/>
    <w:rsid w:val="00D74FE4"/>
    <w:rsid w:val="00D9597E"/>
    <w:rsid w:val="00DA3533"/>
    <w:rsid w:val="00DA71F4"/>
    <w:rsid w:val="00DD2259"/>
    <w:rsid w:val="00DD2D83"/>
    <w:rsid w:val="00E138D3"/>
    <w:rsid w:val="00E13B79"/>
    <w:rsid w:val="00E31160"/>
    <w:rsid w:val="00E64E60"/>
    <w:rsid w:val="00E85623"/>
    <w:rsid w:val="00E9211C"/>
    <w:rsid w:val="00E94F27"/>
    <w:rsid w:val="00EB4D00"/>
    <w:rsid w:val="00EF2DF6"/>
    <w:rsid w:val="00F06BF8"/>
    <w:rsid w:val="00F107E7"/>
    <w:rsid w:val="00F260D7"/>
    <w:rsid w:val="00F272D8"/>
    <w:rsid w:val="00F32207"/>
    <w:rsid w:val="00F54078"/>
    <w:rsid w:val="00F66B4D"/>
    <w:rsid w:val="00F66E4C"/>
    <w:rsid w:val="00F74B65"/>
    <w:rsid w:val="00F761DE"/>
    <w:rsid w:val="00FA3F90"/>
    <w:rsid w:val="00FF7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260"/>
  </w:style>
  <w:style w:type="paragraph" w:styleId="2">
    <w:name w:val="heading 2"/>
    <w:basedOn w:val="a"/>
    <w:link w:val="20"/>
    <w:uiPriority w:val="9"/>
    <w:qFormat/>
    <w:rsid w:val="000770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770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70E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770E8"/>
    <w:rPr>
      <w:rFonts w:ascii="Times New Roman" w:eastAsia="Times New Roman" w:hAnsi="Times New Roman" w:cs="Times New Roman"/>
      <w:b/>
      <w:bCs/>
      <w:sz w:val="27"/>
      <w:szCs w:val="27"/>
      <w:lang w:eastAsia="ru-RU"/>
    </w:rPr>
  </w:style>
  <w:style w:type="paragraph" w:customStyle="1" w:styleId="formattext">
    <w:name w:val="formattext"/>
    <w:basedOn w:val="a"/>
    <w:rsid w:val="000770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770E8"/>
    <w:rPr>
      <w:color w:val="0000FF"/>
      <w:u w:val="single"/>
    </w:rPr>
  </w:style>
  <w:style w:type="paragraph" w:styleId="a4">
    <w:name w:val="List Paragraph"/>
    <w:basedOn w:val="a"/>
    <w:uiPriority w:val="34"/>
    <w:qFormat/>
    <w:rsid w:val="004276BF"/>
    <w:pPr>
      <w:ind w:left="720"/>
      <w:contextualSpacing/>
    </w:pPr>
  </w:style>
  <w:style w:type="table" w:styleId="a5">
    <w:name w:val="Table Grid"/>
    <w:basedOn w:val="a1"/>
    <w:uiPriority w:val="59"/>
    <w:rsid w:val="00384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540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4078"/>
    <w:rPr>
      <w:rFonts w:ascii="Tahoma" w:hAnsi="Tahoma" w:cs="Tahoma"/>
      <w:sz w:val="16"/>
      <w:szCs w:val="16"/>
    </w:rPr>
  </w:style>
  <w:style w:type="paragraph" w:customStyle="1" w:styleId="s1">
    <w:name w:val="s_1"/>
    <w:basedOn w:val="a"/>
    <w:rsid w:val="00DD2D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6E049B"/>
    <w:rPr>
      <w:i/>
      <w:iCs/>
    </w:rPr>
  </w:style>
  <w:style w:type="paragraph" w:customStyle="1" w:styleId="s3">
    <w:name w:val="s_3"/>
    <w:basedOn w:val="a"/>
    <w:rsid w:val="006E04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B734F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734F3"/>
  </w:style>
  <w:style w:type="paragraph" w:styleId="ab">
    <w:name w:val="footer"/>
    <w:basedOn w:val="a"/>
    <w:link w:val="ac"/>
    <w:uiPriority w:val="99"/>
    <w:semiHidden/>
    <w:unhideWhenUsed/>
    <w:rsid w:val="00B734F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734F3"/>
  </w:style>
  <w:style w:type="character" w:customStyle="1" w:styleId="apple-converted-space">
    <w:name w:val="apple-converted-space"/>
    <w:basedOn w:val="a0"/>
    <w:rsid w:val="00D9597E"/>
  </w:style>
</w:styles>
</file>

<file path=word/webSettings.xml><?xml version="1.0" encoding="utf-8"?>
<w:webSettings xmlns:r="http://schemas.openxmlformats.org/officeDocument/2006/relationships" xmlns:w="http://schemas.openxmlformats.org/wordprocessingml/2006/main">
  <w:divs>
    <w:div w:id="63384462">
      <w:bodyDiv w:val="1"/>
      <w:marLeft w:val="0"/>
      <w:marRight w:val="0"/>
      <w:marTop w:val="0"/>
      <w:marBottom w:val="0"/>
      <w:divBdr>
        <w:top w:val="none" w:sz="0" w:space="0" w:color="auto"/>
        <w:left w:val="none" w:sz="0" w:space="0" w:color="auto"/>
        <w:bottom w:val="none" w:sz="0" w:space="0" w:color="auto"/>
        <w:right w:val="none" w:sz="0" w:space="0" w:color="auto"/>
      </w:divBdr>
    </w:div>
    <w:div w:id="66197803">
      <w:bodyDiv w:val="1"/>
      <w:marLeft w:val="0"/>
      <w:marRight w:val="0"/>
      <w:marTop w:val="0"/>
      <w:marBottom w:val="0"/>
      <w:divBdr>
        <w:top w:val="none" w:sz="0" w:space="0" w:color="auto"/>
        <w:left w:val="none" w:sz="0" w:space="0" w:color="auto"/>
        <w:bottom w:val="none" w:sz="0" w:space="0" w:color="auto"/>
        <w:right w:val="none" w:sz="0" w:space="0" w:color="auto"/>
      </w:divBdr>
    </w:div>
    <w:div w:id="150949230">
      <w:bodyDiv w:val="1"/>
      <w:marLeft w:val="0"/>
      <w:marRight w:val="0"/>
      <w:marTop w:val="0"/>
      <w:marBottom w:val="0"/>
      <w:divBdr>
        <w:top w:val="none" w:sz="0" w:space="0" w:color="auto"/>
        <w:left w:val="none" w:sz="0" w:space="0" w:color="auto"/>
        <w:bottom w:val="none" w:sz="0" w:space="0" w:color="auto"/>
        <w:right w:val="none" w:sz="0" w:space="0" w:color="auto"/>
      </w:divBdr>
    </w:div>
    <w:div w:id="477960294">
      <w:bodyDiv w:val="1"/>
      <w:marLeft w:val="0"/>
      <w:marRight w:val="0"/>
      <w:marTop w:val="0"/>
      <w:marBottom w:val="0"/>
      <w:divBdr>
        <w:top w:val="none" w:sz="0" w:space="0" w:color="auto"/>
        <w:left w:val="none" w:sz="0" w:space="0" w:color="auto"/>
        <w:bottom w:val="none" w:sz="0" w:space="0" w:color="auto"/>
        <w:right w:val="none" w:sz="0" w:space="0" w:color="auto"/>
      </w:divBdr>
      <w:divsChild>
        <w:div w:id="1836530696">
          <w:marLeft w:val="0"/>
          <w:marRight w:val="0"/>
          <w:marTop w:val="0"/>
          <w:marBottom w:val="0"/>
          <w:divBdr>
            <w:top w:val="none" w:sz="0" w:space="0" w:color="auto"/>
            <w:left w:val="none" w:sz="0" w:space="0" w:color="auto"/>
            <w:bottom w:val="none" w:sz="0" w:space="0" w:color="auto"/>
            <w:right w:val="none" w:sz="0" w:space="0" w:color="auto"/>
          </w:divBdr>
          <w:divsChild>
            <w:div w:id="813526807">
              <w:marLeft w:val="0"/>
              <w:marRight w:val="0"/>
              <w:marTop w:val="0"/>
              <w:marBottom w:val="0"/>
              <w:divBdr>
                <w:top w:val="none" w:sz="0" w:space="0" w:color="auto"/>
                <w:left w:val="none" w:sz="0" w:space="0" w:color="auto"/>
                <w:bottom w:val="none" w:sz="0" w:space="0" w:color="auto"/>
                <w:right w:val="none" w:sz="0" w:space="0" w:color="auto"/>
              </w:divBdr>
              <w:divsChild>
                <w:div w:id="443887997">
                  <w:marLeft w:val="0"/>
                  <w:marRight w:val="0"/>
                  <w:marTop w:val="0"/>
                  <w:marBottom w:val="0"/>
                  <w:divBdr>
                    <w:top w:val="none" w:sz="0" w:space="0" w:color="auto"/>
                    <w:left w:val="none" w:sz="0" w:space="0" w:color="auto"/>
                    <w:bottom w:val="none" w:sz="0" w:space="0" w:color="auto"/>
                    <w:right w:val="none" w:sz="0" w:space="0" w:color="auto"/>
                  </w:divBdr>
                  <w:divsChild>
                    <w:div w:id="6236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7755">
          <w:marLeft w:val="0"/>
          <w:marRight w:val="0"/>
          <w:marTop w:val="0"/>
          <w:marBottom w:val="0"/>
          <w:divBdr>
            <w:top w:val="none" w:sz="0" w:space="0" w:color="auto"/>
            <w:left w:val="none" w:sz="0" w:space="0" w:color="auto"/>
            <w:bottom w:val="none" w:sz="0" w:space="0" w:color="auto"/>
            <w:right w:val="none" w:sz="0" w:space="0" w:color="auto"/>
          </w:divBdr>
          <w:divsChild>
            <w:div w:id="455679435">
              <w:marLeft w:val="0"/>
              <w:marRight w:val="0"/>
              <w:marTop w:val="0"/>
              <w:marBottom w:val="0"/>
              <w:divBdr>
                <w:top w:val="none" w:sz="0" w:space="0" w:color="auto"/>
                <w:left w:val="none" w:sz="0" w:space="0" w:color="auto"/>
                <w:bottom w:val="none" w:sz="0" w:space="0" w:color="auto"/>
                <w:right w:val="none" w:sz="0" w:space="0" w:color="auto"/>
              </w:divBdr>
              <w:divsChild>
                <w:div w:id="729958285">
                  <w:marLeft w:val="0"/>
                  <w:marRight w:val="0"/>
                  <w:marTop w:val="0"/>
                  <w:marBottom w:val="0"/>
                  <w:divBdr>
                    <w:top w:val="none" w:sz="0" w:space="0" w:color="auto"/>
                    <w:left w:val="none" w:sz="0" w:space="0" w:color="auto"/>
                    <w:bottom w:val="none" w:sz="0" w:space="0" w:color="auto"/>
                    <w:right w:val="none" w:sz="0" w:space="0" w:color="auto"/>
                  </w:divBdr>
                  <w:divsChild>
                    <w:div w:id="3244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917168">
      <w:bodyDiv w:val="1"/>
      <w:marLeft w:val="0"/>
      <w:marRight w:val="0"/>
      <w:marTop w:val="0"/>
      <w:marBottom w:val="0"/>
      <w:divBdr>
        <w:top w:val="none" w:sz="0" w:space="0" w:color="auto"/>
        <w:left w:val="none" w:sz="0" w:space="0" w:color="auto"/>
        <w:bottom w:val="none" w:sz="0" w:space="0" w:color="auto"/>
        <w:right w:val="none" w:sz="0" w:space="0" w:color="auto"/>
      </w:divBdr>
    </w:div>
    <w:div w:id="750851202">
      <w:bodyDiv w:val="1"/>
      <w:marLeft w:val="0"/>
      <w:marRight w:val="0"/>
      <w:marTop w:val="0"/>
      <w:marBottom w:val="0"/>
      <w:divBdr>
        <w:top w:val="none" w:sz="0" w:space="0" w:color="auto"/>
        <w:left w:val="none" w:sz="0" w:space="0" w:color="auto"/>
        <w:bottom w:val="none" w:sz="0" w:space="0" w:color="auto"/>
        <w:right w:val="none" w:sz="0" w:space="0" w:color="auto"/>
      </w:divBdr>
    </w:div>
    <w:div w:id="869562091">
      <w:bodyDiv w:val="1"/>
      <w:marLeft w:val="0"/>
      <w:marRight w:val="0"/>
      <w:marTop w:val="0"/>
      <w:marBottom w:val="0"/>
      <w:divBdr>
        <w:top w:val="none" w:sz="0" w:space="0" w:color="auto"/>
        <w:left w:val="none" w:sz="0" w:space="0" w:color="auto"/>
        <w:bottom w:val="none" w:sz="0" w:space="0" w:color="auto"/>
        <w:right w:val="none" w:sz="0" w:space="0" w:color="auto"/>
      </w:divBdr>
    </w:div>
    <w:div w:id="869688831">
      <w:bodyDiv w:val="1"/>
      <w:marLeft w:val="0"/>
      <w:marRight w:val="0"/>
      <w:marTop w:val="0"/>
      <w:marBottom w:val="0"/>
      <w:divBdr>
        <w:top w:val="none" w:sz="0" w:space="0" w:color="auto"/>
        <w:left w:val="none" w:sz="0" w:space="0" w:color="auto"/>
        <w:bottom w:val="none" w:sz="0" w:space="0" w:color="auto"/>
        <w:right w:val="none" w:sz="0" w:space="0" w:color="auto"/>
      </w:divBdr>
    </w:div>
    <w:div w:id="928391236">
      <w:bodyDiv w:val="1"/>
      <w:marLeft w:val="0"/>
      <w:marRight w:val="0"/>
      <w:marTop w:val="0"/>
      <w:marBottom w:val="0"/>
      <w:divBdr>
        <w:top w:val="none" w:sz="0" w:space="0" w:color="auto"/>
        <w:left w:val="none" w:sz="0" w:space="0" w:color="auto"/>
        <w:bottom w:val="none" w:sz="0" w:space="0" w:color="auto"/>
        <w:right w:val="none" w:sz="0" w:space="0" w:color="auto"/>
      </w:divBdr>
    </w:div>
    <w:div w:id="1004017630">
      <w:bodyDiv w:val="1"/>
      <w:marLeft w:val="0"/>
      <w:marRight w:val="0"/>
      <w:marTop w:val="0"/>
      <w:marBottom w:val="0"/>
      <w:divBdr>
        <w:top w:val="none" w:sz="0" w:space="0" w:color="auto"/>
        <w:left w:val="none" w:sz="0" w:space="0" w:color="auto"/>
        <w:bottom w:val="none" w:sz="0" w:space="0" w:color="auto"/>
        <w:right w:val="none" w:sz="0" w:space="0" w:color="auto"/>
      </w:divBdr>
    </w:div>
    <w:div w:id="1074276226">
      <w:bodyDiv w:val="1"/>
      <w:marLeft w:val="0"/>
      <w:marRight w:val="0"/>
      <w:marTop w:val="0"/>
      <w:marBottom w:val="0"/>
      <w:divBdr>
        <w:top w:val="none" w:sz="0" w:space="0" w:color="auto"/>
        <w:left w:val="none" w:sz="0" w:space="0" w:color="auto"/>
        <w:bottom w:val="none" w:sz="0" w:space="0" w:color="auto"/>
        <w:right w:val="none" w:sz="0" w:space="0" w:color="auto"/>
      </w:divBdr>
    </w:div>
    <w:div w:id="1505632460">
      <w:bodyDiv w:val="1"/>
      <w:marLeft w:val="0"/>
      <w:marRight w:val="0"/>
      <w:marTop w:val="0"/>
      <w:marBottom w:val="0"/>
      <w:divBdr>
        <w:top w:val="none" w:sz="0" w:space="0" w:color="auto"/>
        <w:left w:val="none" w:sz="0" w:space="0" w:color="auto"/>
        <w:bottom w:val="none" w:sz="0" w:space="0" w:color="auto"/>
        <w:right w:val="none" w:sz="0" w:space="0" w:color="auto"/>
      </w:divBdr>
      <w:divsChild>
        <w:div w:id="692733085">
          <w:marLeft w:val="0"/>
          <w:marRight w:val="0"/>
          <w:marTop w:val="0"/>
          <w:marBottom w:val="0"/>
          <w:divBdr>
            <w:top w:val="none" w:sz="0" w:space="0" w:color="auto"/>
            <w:left w:val="none" w:sz="0" w:space="0" w:color="auto"/>
            <w:bottom w:val="none" w:sz="0" w:space="0" w:color="auto"/>
            <w:right w:val="none" w:sz="0" w:space="0" w:color="auto"/>
          </w:divBdr>
        </w:div>
      </w:divsChild>
    </w:div>
    <w:div w:id="1603880696">
      <w:bodyDiv w:val="1"/>
      <w:marLeft w:val="0"/>
      <w:marRight w:val="0"/>
      <w:marTop w:val="0"/>
      <w:marBottom w:val="0"/>
      <w:divBdr>
        <w:top w:val="none" w:sz="0" w:space="0" w:color="auto"/>
        <w:left w:val="none" w:sz="0" w:space="0" w:color="auto"/>
        <w:bottom w:val="none" w:sz="0" w:space="0" w:color="auto"/>
        <w:right w:val="none" w:sz="0" w:space="0" w:color="auto"/>
      </w:divBdr>
    </w:div>
    <w:div w:id="1648973512">
      <w:bodyDiv w:val="1"/>
      <w:marLeft w:val="0"/>
      <w:marRight w:val="0"/>
      <w:marTop w:val="0"/>
      <w:marBottom w:val="0"/>
      <w:divBdr>
        <w:top w:val="none" w:sz="0" w:space="0" w:color="auto"/>
        <w:left w:val="none" w:sz="0" w:space="0" w:color="auto"/>
        <w:bottom w:val="none" w:sz="0" w:space="0" w:color="auto"/>
        <w:right w:val="none" w:sz="0" w:space="0" w:color="auto"/>
      </w:divBdr>
    </w:div>
    <w:div w:id="1662004750">
      <w:bodyDiv w:val="1"/>
      <w:marLeft w:val="0"/>
      <w:marRight w:val="0"/>
      <w:marTop w:val="0"/>
      <w:marBottom w:val="0"/>
      <w:divBdr>
        <w:top w:val="none" w:sz="0" w:space="0" w:color="auto"/>
        <w:left w:val="none" w:sz="0" w:space="0" w:color="auto"/>
        <w:bottom w:val="none" w:sz="0" w:space="0" w:color="auto"/>
        <w:right w:val="none" w:sz="0" w:space="0" w:color="auto"/>
      </w:divBdr>
      <w:divsChild>
        <w:div w:id="1235043605">
          <w:marLeft w:val="0"/>
          <w:marRight w:val="0"/>
          <w:marTop w:val="0"/>
          <w:marBottom w:val="0"/>
          <w:divBdr>
            <w:top w:val="none" w:sz="0" w:space="0" w:color="auto"/>
            <w:left w:val="none" w:sz="0" w:space="0" w:color="auto"/>
            <w:bottom w:val="none" w:sz="0" w:space="0" w:color="auto"/>
            <w:right w:val="none" w:sz="0" w:space="0" w:color="auto"/>
          </w:divBdr>
        </w:div>
      </w:divsChild>
    </w:div>
    <w:div w:id="203063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526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499011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72EFF-0C3F-4DFF-90FC-18DCBFC3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10</Pages>
  <Words>2723</Words>
  <Characters>15524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19</cp:revision>
  <cp:lastPrinted>2021-03-04T05:32:00Z</cp:lastPrinted>
  <dcterms:created xsi:type="dcterms:W3CDTF">2020-03-23T03:35:00Z</dcterms:created>
  <dcterms:modified xsi:type="dcterms:W3CDTF">2021-03-04T05:33:00Z</dcterms:modified>
</cp:coreProperties>
</file>